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484" w:tblpY="2515"/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1430"/>
        <w:gridCol w:w="2012"/>
        <w:gridCol w:w="839"/>
        <w:gridCol w:w="2602"/>
        <w:gridCol w:w="2237"/>
        <w:gridCol w:w="2177"/>
        <w:gridCol w:w="2089"/>
      </w:tblGrid>
      <w:tr w:rsidR="009B50CA" w:rsidRPr="009B50CA" w:rsidTr="000D5E59">
        <w:trPr>
          <w:trHeight w:val="328"/>
        </w:trPr>
        <w:tc>
          <w:tcPr>
            <w:tcW w:w="672" w:type="dxa"/>
            <w:vMerge w:val="restart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430" w:type="dxa"/>
            <w:vMerge w:val="restart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2012" w:type="dxa"/>
            <w:vMerge w:val="restart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生产单位</w:t>
            </w:r>
          </w:p>
        </w:tc>
        <w:tc>
          <w:tcPr>
            <w:tcW w:w="839" w:type="dxa"/>
            <w:vMerge w:val="restart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等级</w:t>
            </w:r>
          </w:p>
        </w:tc>
        <w:tc>
          <w:tcPr>
            <w:tcW w:w="9105" w:type="dxa"/>
            <w:gridSpan w:val="4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  <w:r w:rsidRPr="009B50CA">
              <w:rPr>
                <w:rFonts w:ascii="Arial" w:hAnsi="Arial" w:cs="Arial" w:hint="eastAsia"/>
                <w:b/>
                <w:kern w:val="0"/>
                <w:sz w:val="22"/>
              </w:rPr>
              <w:t>检验项目</w:t>
            </w:r>
          </w:p>
        </w:tc>
      </w:tr>
      <w:tr w:rsidR="009B50CA" w:rsidRPr="009B50CA" w:rsidTr="000D5E59">
        <w:trPr>
          <w:trHeight w:val="328"/>
        </w:trPr>
        <w:tc>
          <w:tcPr>
            <w:tcW w:w="672" w:type="dxa"/>
            <w:vMerge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vMerge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4839" w:type="dxa"/>
            <w:gridSpan w:val="2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Calibri" w:cs="Arial"/>
                <w:b/>
                <w:kern w:val="0"/>
                <w:sz w:val="22"/>
              </w:rPr>
            </w:pPr>
            <w:r w:rsidRPr="009B50CA">
              <w:rPr>
                <w:rFonts w:ascii="宋体" w:hAnsi="宋体" w:cs="Arial" w:hint="eastAsia"/>
                <w:b/>
                <w:kern w:val="0"/>
                <w:sz w:val="22"/>
              </w:rPr>
              <w:t>菌落总数</w:t>
            </w:r>
          </w:p>
        </w:tc>
        <w:tc>
          <w:tcPr>
            <w:tcW w:w="4266" w:type="dxa"/>
            <w:gridSpan w:val="2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Calibri" w:cs="Arial"/>
                <w:b/>
                <w:kern w:val="0"/>
                <w:sz w:val="22"/>
              </w:rPr>
            </w:pPr>
            <w:r w:rsidRPr="009B50CA">
              <w:rPr>
                <w:rFonts w:ascii="宋体" w:hAnsi="宋体" w:cs="Arial" w:hint="eastAsia"/>
                <w:b/>
                <w:kern w:val="0"/>
                <w:sz w:val="22"/>
              </w:rPr>
              <w:t>大肠菌群</w:t>
            </w:r>
          </w:p>
        </w:tc>
      </w:tr>
      <w:tr w:rsidR="009B50CA" w:rsidRPr="009B50CA" w:rsidTr="000D5E59">
        <w:trPr>
          <w:trHeight w:val="559"/>
        </w:trPr>
        <w:tc>
          <w:tcPr>
            <w:tcW w:w="672" w:type="dxa"/>
            <w:vMerge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839" w:type="dxa"/>
            <w:vMerge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Calibri" w:cs="Arial"/>
                <w:b/>
                <w:kern w:val="0"/>
                <w:sz w:val="20"/>
                <w:szCs w:val="20"/>
              </w:rPr>
            </w:pPr>
            <w:r w:rsidRPr="009B50CA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标准值</w:t>
            </w:r>
          </w:p>
          <w:p w:rsidR="009B50CA" w:rsidRPr="009B50CA" w:rsidRDefault="009B50CA" w:rsidP="009B50CA">
            <w:pPr>
              <w:widowControl/>
              <w:jc w:val="center"/>
              <w:rPr>
                <w:rFonts w:ascii="宋体" w:hAnsi="Calibri" w:cs="Arial"/>
                <w:b/>
                <w:kern w:val="0"/>
                <w:sz w:val="20"/>
                <w:szCs w:val="20"/>
              </w:rPr>
            </w:pPr>
            <w:r w:rsidRPr="009B50CA">
              <w:rPr>
                <w:rFonts w:ascii="宋体" w:hAnsi="宋体" w:cs="Arial"/>
                <w:b/>
                <w:kern w:val="0"/>
                <w:sz w:val="18"/>
                <w:szCs w:val="18"/>
              </w:rPr>
              <w:t>CFU/</w:t>
            </w:r>
            <w:r w:rsidRPr="009B50CA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mL</w:t>
            </w:r>
          </w:p>
        </w:tc>
        <w:tc>
          <w:tcPr>
            <w:tcW w:w="2237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</w:rPr>
            </w:pPr>
            <w:r w:rsidRPr="009B50CA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实测值</w:t>
            </w:r>
            <w:r w:rsidRPr="009B50CA">
              <w:rPr>
                <w:rFonts w:ascii="宋体" w:hAnsi="宋体" w:cs="Arial"/>
                <w:b/>
                <w:kern w:val="0"/>
                <w:sz w:val="22"/>
              </w:rPr>
              <w:t xml:space="preserve">  </w:t>
            </w:r>
          </w:p>
          <w:p w:rsidR="009B50CA" w:rsidRPr="009B50CA" w:rsidRDefault="009B50CA" w:rsidP="009B50CA">
            <w:pPr>
              <w:widowControl/>
              <w:jc w:val="center"/>
              <w:rPr>
                <w:rFonts w:ascii="宋体" w:hAnsi="Calibri" w:cs="Arial"/>
                <w:b/>
                <w:kern w:val="0"/>
                <w:sz w:val="20"/>
                <w:szCs w:val="20"/>
              </w:rPr>
            </w:pPr>
            <w:r w:rsidRPr="009B50CA">
              <w:rPr>
                <w:rFonts w:ascii="宋体" w:hAnsi="宋体" w:cs="Arial"/>
                <w:b/>
                <w:kern w:val="0"/>
                <w:sz w:val="18"/>
                <w:szCs w:val="18"/>
              </w:rPr>
              <w:t>CFU/</w:t>
            </w:r>
            <w:r w:rsidRPr="009B50CA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mL</w:t>
            </w:r>
          </w:p>
        </w:tc>
        <w:tc>
          <w:tcPr>
            <w:tcW w:w="2177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Calibri" w:cs="Arial"/>
                <w:b/>
                <w:kern w:val="0"/>
                <w:sz w:val="20"/>
                <w:szCs w:val="20"/>
              </w:rPr>
            </w:pPr>
            <w:r w:rsidRPr="009B50CA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标准值</w:t>
            </w:r>
          </w:p>
          <w:p w:rsidR="009B50CA" w:rsidRPr="009B50CA" w:rsidRDefault="009B50CA" w:rsidP="009B50CA">
            <w:pPr>
              <w:widowControl/>
              <w:jc w:val="center"/>
              <w:rPr>
                <w:rFonts w:ascii="宋体" w:hAnsi="Calibri" w:cs="Arial"/>
                <w:b/>
                <w:kern w:val="0"/>
                <w:sz w:val="20"/>
                <w:szCs w:val="20"/>
              </w:rPr>
            </w:pPr>
            <w:r w:rsidRPr="009B50CA">
              <w:rPr>
                <w:rFonts w:ascii="宋体" w:hAnsi="宋体" w:cs="Arial"/>
                <w:b/>
                <w:kern w:val="0"/>
                <w:sz w:val="18"/>
                <w:szCs w:val="18"/>
              </w:rPr>
              <w:t>CFU/</w:t>
            </w:r>
            <w:r w:rsidRPr="009B50CA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mL</w:t>
            </w:r>
          </w:p>
        </w:tc>
        <w:tc>
          <w:tcPr>
            <w:tcW w:w="2089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宋体" w:cs="Arial"/>
                <w:b/>
                <w:kern w:val="0"/>
                <w:sz w:val="22"/>
              </w:rPr>
            </w:pPr>
            <w:r w:rsidRPr="009B50CA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实测值</w:t>
            </w:r>
            <w:r w:rsidRPr="009B50CA">
              <w:rPr>
                <w:rFonts w:ascii="宋体" w:hAnsi="宋体" w:cs="Arial"/>
                <w:b/>
                <w:kern w:val="0"/>
                <w:sz w:val="22"/>
              </w:rPr>
              <w:t xml:space="preserve">  </w:t>
            </w:r>
          </w:p>
          <w:p w:rsidR="009B50CA" w:rsidRPr="009B50CA" w:rsidRDefault="009B50CA" w:rsidP="009B50CA">
            <w:pPr>
              <w:widowControl/>
              <w:jc w:val="center"/>
              <w:rPr>
                <w:rFonts w:ascii="宋体" w:hAnsi="Calibri" w:cs="Arial"/>
                <w:b/>
                <w:kern w:val="0"/>
                <w:sz w:val="20"/>
                <w:szCs w:val="20"/>
              </w:rPr>
            </w:pPr>
            <w:r w:rsidRPr="009B50CA">
              <w:rPr>
                <w:rFonts w:ascii="宋体" w:hAnsi="宋体" w:cs="Arial"/>
                <w:b/>
                <w:kern w:val="0"/>
                <w:sz w:val="18"/>
                <w:szCs w:val="18"/>
              </w:rPr>
              <w:t>CFU/</w:t>
            </w:r>
            <w:r w:rsidRPr="009B50CA">
              <w:rPr>
                <w:rFonts w:ascii="宋体" w:hAnsi="宋体" w:cs="Arial" w:hint="eastAsia"/>
                <w:b/>
                <w:kern w:val="0"/>
                <w:sz w:val="18"/>
                <w:szCs w:val="18"/>
              </w:rPr>
              <w:t>mL</w:t>
            </w:r>
          </w:p>
        </w:tc>
      </w:tr>
      <w:tr w:rsidR="009B50CA" w:rsidRPr="009B50CA" w:rsidTr="000D5E59">
        <w:trPr>
          <w:trHeight w:val="588"/>
        </w:trPr>
        <w:tc>
          <w:tcPr>
            <w:tcW w:w="672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30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B50CA">
              <w:rPr>
                <w:rFonts w:ascii="宋体" w:hAnsi="宋体" w:cs="宋体" w:hint="eastAsia"/>
                <w:kern w:val="0"/>
                <w:sz w:val="20"/>
                <w:szCs w:val="20"/>
              </w:rPr>
              <w:t>厨</w:t>
            </w:r>
            <w:proofErr w:type="gramStart"/>
            <w:r w:rsidRPr="009B50CA">
              <w:rPr>
                <w:rFonts w:ascii="宋体" w:hAnsi="宋体" w:cs="宋体" w:hint="eastAsia"/>
                <w:kern w:val="0"/>
                <w:sz w:val="20"/>
                <w:szCs w:val="20"/>
              </w:rPr>
              <w:t>邦</w:t>
            </w:r>
            <w:proofErr w:type="gramEnd"/>
            <w:r w:rsidRPr="009B50CA">
              <w:rPr>
                <w:rFonts w:ascii="宋体" w:hAnsi="宋体" w:cs="宋体" w:hint="eastAsia"/>
                <w:kern w:val="0"/>
                <w:sz w:val="20"/>
                <w:szCs w:val="20"/>
              </w:rPr>
              <w:t>酱油</w:t>
            </w:r>
          </w:p>
        </w:tc>
        <w:tc>
          <w:tcPr>
            <w:tcW w:w="2012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B50CA">
              <w:rPr>
                <w:rFonts w:ascii="宋体" w:hAnsi="宋体" w:cs="宋体" w:hint="eastAsia"/>
                <w:kern w:val="0"/>
                <w:sz w:val="20"/>
                <w:szCs w:val="20"/>
              </w:rPr>
              <w:t>广东美味鲜调味食品有限公司</w:t>
            </w:r>
          </w:p>
        </w:tc>
        <w:tc>
          <w:tcPr>
            <w:tcW w:w="839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B50CA">
              <w:rPr>
                <w:rFonts w:ascii="宋体" w:hAnsi="宋体" w:cs="宋体" w:hint="eastAsia"/>
                <w:kern w:val="0"/>
                <w:sz w:val="20"/>
                <w:szCs w:val="20"/>
              </w:rPr>
              <w:t>特级</w:t>
            </w:r>
          </w:p>
          <w:p w:rsidR="009B50CA" w:rsidRPr="009B50CA" w:rsidRDefault="009B50CA" w:rsidP="009B50CA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n=5</w:t>
            </w:r>
            <w:proofErr w:type="gramStart"/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,c</w:t>
            </w:r>
            <w:proofErr w:type="gramEnd"/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=2,m=10</w:t>
            </w:r>
            <w:r w:rsidRPr="009B50CA">
              <w:rPr>
                <w:rFonts w:ascii="Arial" w:hAnsi="Arial" w:cs="Arial" w:hint="eastAsia"/>
                <w:kern w:val="0"/>
                <w:sz w:val="20"/>
                <w:szCs w:val="20"/>
                <w:vertAlign w:val="superscript"/>
              </w:rPr>
              <w:t>3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,M=10</w:t>
            </w:r>
            <w:r w:rsidRPr="009B50CA">
              <w:rPr>
                <w:rFonts w:ascii="Arial" w:hAnsi="Arial" w:cs="Arial" w:hint="eastAsia"/>
                <w:kern w:val="0"/>
                <w:sz w:val="20"/>
                <w:szCs w:val="20"/>
                <w:vertAlign w:val="superscript"/>
              </w:rPr>
              <w:t>4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2237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n=5,</w:t>
            </w:r>
            <w:r w:rsidRPr="009B50CA">
              <w:rPr>
                <w:rFonts w:ascii="Arial" w:hAnsi="Arial" w:cs="Arial" w:hint="eastAsia"/>
                <w:kern w:val="0"/>
                <w:sz w:val="20"/>
                <w:szCs w:val="20"/>
              </w:rPr>
              <w:t>结果均为＜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10.</w:t>
            </w:r>
          </w:p>
        </w:tc>
        <w:tc>
          <w:tcPr>
            <w:tcW w:w="2177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Calibri" w:cs="Arial"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n=5</w:t>
            </w:r>
            <w:proofErr w:type="gramStart"/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,c</w:t>
            </w:r>
            <w:proofErr w:type="gramEnd"/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=2,m=10,M=10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  <w:vertAlign w:val="superscript"/>
              </w:rPr>
              <w:t>2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2089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Calibri" w:cs="Arial"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n=5,</w:t>
            </w:r>
            <w:r w:rsidRPr="009B50CA">
              <w:rPr>
                <w:rFonts w:ascii="Arial" w:hAnsi="Arial" w:cs="Arial" w:hint="eastAsia"/>
                <w:kern w:val="0"/>
                <w:sz w:val="20"/>
                <w:szCs w:val="20"/>
              </w:rPr>
              <w:t>结果均为＜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10.</w:t>
            </w:r>
          </w:p>
        </w:tc>
      </w:tr>
      <w:tr w:rsidR="009B50CA" w:rsidRPr="009B50CA" w:rsidTr="000D5E59">
        <w:trPr>
          <w:trHeight w:val="588"/>
        </w:trPr>
        <w:tc>
          <w:tcPr>
            <w:tcW w:w="672" w:type="dxa"/>
            <w:vAlign w:val="center"/>
          </w:tcPr>
          <w:p w:rsidR="009B50CA" w:rsidRPr="009B50CA" w:rsidRDefault="009B50CA" w:rsidP="009B50CA">
            <w:pPr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30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50CA"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  <w:t>中</w:t>
            </w:r>
            <w:proofErr w:type="gramStart"/>
            <w:r w:rsidRPr="009B50CA"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  <w:t>邦</w:t>
            </w:r>
            <w:proofErr w:type="gramEnd"/>
            <w:r w:rsidRPr="009B50CA"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  <w:t>味极鲜</w:t>
            </w:r>
          </w:p>
        </w:tc>
        <w:tc>
          <w:tcPr>
            <w:tcW w:w="2012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50CA">
              <w:rPr>
                <w:rFonts w:ascii="宋体" w:hAnsi="宋体" w:cs="宋体" w:hint="eastAsia"/>
                <w:kern w:val="0"/>
                <w:sz w:val="20"/>
                <w:szCs w:val="20"/>
              </w:rPr>
              <w:t>中山市中</w:t>
            </w:r>
            <w:proofErr w:type="gramStart"/>
            <w:r w:rsidRPr="009B50CA">
              <w:rPr>
                <w:rFonts w:ascii="宋体" w:hAnsi="宋体" w:cs="宋体" w:hint="eastAsia"/>
                <w:kern w:val="0"/>
                <w:sz w:val="20"/>
                <w:szCs w:val="20"/>
              </w:rPr>
              <w:t>邦</w:t>
            </w:r>
            <w:proofErr w:type="gramEnd"/>
            <w:r w:rsidRPr="009B50CA">
              <w:rPr>
                <w:rFonts w:ascii="宋体" w:hAnsi="宋体" w:cs="宋体" w:hint="eastAsia"/>
                <w:kern w:val="0"/>
                <w:sz w:val="20"/>
                <w:szCs w:val="20"/>
              </w:rPr>
              <w:t>调味食品有限公司</w:t>
            </w:r>
          </w:p>
        </w:tc>
        <w:tc>
          <w:tcPr>
            <w:tcW w:w="839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B50CA">
              <w:rPr>
                <w:rFonts w:ascii="宋体" w:hAnsi="宋体" w:cs="宋体" w:hint="eastAsia"/>
                <w:kern w:val="0"/>
                <w:sz w:val="20"/>
                <w:szCs w:val="20"/>
              </w:rPr>
              <w:t>特级</w:t>
            </w:r>
          </w:p>
          <w:p w:rsidR="009B50CA" w:rsidRPr="009B50CA" w:rsidRDefault="009B50CA" w:rsidP="009B50C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n=5</w:t>
            </w:r>
            <w:proofErr w:type="gramStart"/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,c</w:t>
            </w:r>
            <w:proofErr w:type="gramEnd"/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=2,m=10</w:t>
            </w:r>
            <w:r w:rsidRPr="009B50CA">
              <w:rPr>
                <w:rFonts w:ascii="Arial" w:hAnsi="Arial" w:cs="Arial" w:hint="eastAsia"/>
                <w:kern w:val="0"/>
                <w:sz w:val="20"/>
                <w:szCs w:val="20"/>
                <w:vertAlign w:val="superscript"/>
              </w:rPr>
              <w:t>3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,M=10</w:t>
            </w:r>
            <w:r w:rsidRPr="009B50CA">
              <w:rPr>
                <w:rFonts w:ascii="Arial" w:hAnsi="Arial" w:cs="Arial" w:hint="eastAsia"/>
                <w:kern w:val="0"/>
                <w:sz w:val="20"/>
                <w:szCs w:val="20"/>
                <w:vertAlign w:val="superscript"/>
              </w:rPr>
              <w:t>4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2237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 w:rsidRPr="009B50CA">
              <w:rPr>
                <w:lang w:bidi="ar"/>
              </w:rPr>
              <w:t>n=5,</w:t>
            </w:r>
            <w:r w:rsidRPr="009B50CA">
              <w:rPr>
                <w:rFonts w:hint="eastAsia"/>
                <w:lang w:bidi="ar"/>
              </w:rPr>
              <w:t>结果分别为</w:t>
            </w:r>
            <w:r w:rsidRPr="009B50CA">
              <w:rPr>
                <w:lang w:bidi="ar"/>
              </w:rPr>
              <w:t>90,60,95,70,50.</w:t>
            </w:r>
          </w:p>
        </w:tc>
        <w:tc>
          <w:tcPr>
            <w:tcW w:w="2177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Calibri" w:cs="Arial"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n=5</w:t>
            </w:r>
            <w:proofErr w:type="gramStart"/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,c</w:t>
            </w:r>
            <w:proofErr w:type="gramEnd"/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=2,m=10,M=10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  <w:vertAlign w:val="superscript"/>
              </w:rPr>
              <w:t>2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2089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Calibri" w:cs="Arial"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n=5,</w:t>
            </w:r>
            <w:r w:rsidRPr="009B50CA">
              <w:rPr>
                <w:rFonts w:ascii="Arial" w:hAnsi="Arial" w:cs="Arial" w:hint="eastAsia"/>
                <w:kern w:val="0"/>
                <w:sz w:val="20"/>
                <w:szCs w:val="20"/>
              </w:rPr>
              <w:t>结果均为＜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10.</w:t>
            </w:r>
          </w:p>
        </w:tc>
      </w:tr>
      <w:tr w:rsidR="009B50CA" w:rsidRPr="009B50CA" w:rsidTr="000D5E59">
        <w:trPr>
          <w:trHeight w:val="736"/>
        </w:trPr>
        <w:tc>
          <w:tcPr>
            <w:tcW w:w="672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30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50CA"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  <w:t>六月鲜特级酱油(酿造酱油)</w:t>
            </w:r>
          </w:p>
        </w:tc>
        <w:tc>
          <w:tcPr>
            <w:tcW w:w="2012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50CA">
              <w:rPr>
                <w:rFonts w:ascii="宋体" w:hAnsi="宋体" w:cs="宋体" w:hint="eastAsia"/>
                <w:kern w:val="0"/>
                <w:sz w:val="20"/>
                <w:szCs w:val="20"/>
              </w:rPr>
              <w:t>烟台欣和企业食品有限公司</w:t>
            </w:r>
          </w:p>
        </w:tc>
        <w:tc>
          <w:tcPr>
            <w:tcW w:w="839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B50CA">
              <w:rPr>
                <w:rFonts w:ascii="宋体" w:hAnsi="宋体" w:cs="宋体" w:hint="eastAsia"/>
                <w:kern w:val="0"/>
                <w:sz w:val="20"/>
                <w:szCs w:val="20"/>
              </w:rPr>
              <w:t>特级</w:t>
            </w:r>
          </w:p>
          <w:p w:rsidR="009B50CA" w:rsidRPr="009B50CA" w:rsidRDefault="009B50CA" w:rsidP="009B50C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n=5</w:t>
            </w:r>
            <w:proofErr w:type="gramStart"/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,c</w:t>
            </w:r>
            <w:proofErr w:type="gramEnd"/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=2,m=10</w:t>
            </w:r>
            <w:r w:rsidRPr="009B50CA">
              <w:rPr>
                <w:rFonts w:ascii="Arial" w:hAnsi="Arial" w:cs="Arial" w:hint="eastAsia"/>
                <w:kern w:val="0"/>
                <w:sz w:val="20"/>
                <w:szCs w:val="20"/>
                <w:vertAlign w:val="superscript"/>
              </w:rPr>
              <w:t>3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,M=10</w:t>
            </w:r>
            <w:r w:rsidRPr="009B50CA">
              <w:rPr>
                <w:rFonts w:ascii="Arial" w:hAnsi="Arial" w:cs="Arial" w:hint="eastAsia"/>
                <w:kern w:val="0"/>
                <w:sz w:val="20"/>
                <w:szCs w:val="20"/>
                <w:vertAlign w:val="superscript"/>
              </w:rPr>
              <w:t>4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2237" w:type="dxa"/>
            <w:vAlign w:val="center"/>
          </w:tcPr>
          <w:p w:rsidR="009B50CA" w:rsidRPr="009B50CA" w:rsidRDefault="009B50CA" w:rsidP="009B50CA">
            <w:pPr>
              <w:jc w:val="center"/>
              <w:rPr>
                <w:rFonts w:ascii="Calibri" w:hAnsi="Calibri"/>
              </w:rPr>
            </w:pPr>
            <w:r w:rsidRPr="009B50CA">
              <w:rPr>
                <w:rFonts w:ascii="Calibri" w:hAnsi="Calibri"/>
              </w:rPr>
              <w:t>n=5</w:t>
            </w:r>
            <w:r w:rsidRPr="009B50CA">
              <w:rPr>
                <w:rFonts w:ascii="Calibri" w:hAnsi="Calibri" w:hint="eastAsia"/>
              </w:rPr>
              <w:t>,</w:t>
            </w:r>
            <w:r w:rsidRPr="009B50CA">
              <w:rPr>
                <w:rFonts w:ascii="Calibri" w:hAnsi="Calibri" w:hint="eastAsia"/>
              </w:rPr>
              <w:t>结果分别为</w:t>
            </w:r>
            <w:r w:rsidRPr="009B50CA">
              <w:rPr>
                <w:rFonts w:ascii="Calibri" w:hAnsi="Calibri"/>
              </w:rPr>
              <w:t>30,35,35,20,15.</w:t>
            </w:r>
          </w:p>
        </w:tc>
        <w:tc>
          <w:tcPr>
            <w:tcW w:w="2177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Calibri" w:cs="Arial"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n=5</w:t>
            </w:r>
            <w:proofErr w:type="gramStart"/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,c</w:t>
            </w:r>
            <w:proofErr w:type="gramEnd"/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=2,m=10,M=10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  <w:vertAlign w:val="superscript"/>
              </w:rPr>
              <w:t>2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2089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Calibri" w:cs="Arial"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n=5,</w:t>
            </w:r>
            <w:r w:rsidRPr="009B50CA">
              <w:rPr>
                <w:rFonts w:ascii="Arial" w:hAnsi="Arial" w:cs="Arial" w:hint="eastAsia"/>
                <w:kern w:val="0"/>
                <w:sz w:val="20"/>
                <w:szCs w:val="20"/>
              </w:rPr>
              <w:t>结果均为＜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10.</w:t>
            </w:r>
          </w:p>
        </w:tc>
      </w:tr>
      <w:tr w:rsidR="009B50CA" w:rsidRPr="009B50CA" w:rsidTr="000D5E59">
        <w:trPr>
          <w:trHeight w:val="588"/>
        </w:trPr>
        <w:tc>
          <w:tcPr>
            <w:tcW w:w="672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30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B50CA"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  <w:t>千禾有机</w:t>
            </w:r>
            <w:proofErr w:type="gramEnd"/>
            <w:r w:rsidRPr="009B50CA"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  <w:t>酱油</w:t>
            </w:r>
          </w:p>
        </w:tc>
        <w:tc>
          <w:tcPr>
            <w:tcW w:w="2012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B50CA">
              <w:rPr>
                <w:rFonts w:ascii="宋体" w:hAnsi="宋体" w:cs="宋体" w:hint="eastAsia"/>
                <w:kern w:val="0"/>
                <w:sz w:val="20"/>
                <w:szCs w:val="20"/>
              </w:rPr>
              <w:t>千禾味业食品</w:t>
            </w:r>
            <w:proofErr w:type="gramEnd"/>
            <w:r w:rsidRPr="009B50CA">
              <w:rPr>
                <w:rFonts w:ascii="宋体" w:hAnsi="宋体" w:cs="宋体" w:hint="eastAsia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839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B50CA">
              <w:rPr>
                <w:rFonts w:ascii="宋体" w:hAnsi="宋体" w:cs="宋体" w:hint="eastAsia"/>
                <w:kern w:val="0"/>
                <w:sz w:val="20"/>
                <w:szCs w:val="20"/>
              </w:rPr>
              <w:t>特级</w:t>
            </w:r>
          </w:p>
          <w:p w:rsidR="009B50CA" w:rsidRPr="009B50CA" w:rsidRDefault="009B50CA" w:rsidP="009B50C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n=5</w:t>
            </w:r>
            <w:proofErr w:type="gramStart"/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,c</w:t>
            </w:r>
            <w:proofErr w:type="gramEnd"/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=2,m=10</w:t>
            </w:r>
            <w:r w:rsidRPr="009B50CA">
              <w:rPr>
                <w:rFonts w:ascii="Arial" w:hAnsi="Arial" w:cs="Arial" w:hint="eastAsia"/>
                <w:kern w:val="0"/>
                <w:sz w:val="20"/>
                <w:szCs w:val="20"/>
                <w:vertAlign w:val="superscript"/>
              </w:rPr>
              <w:t>3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,M=10</w:t>
            </w:r>
            <w:r w:rsidRPr="009B50CA">
              <w:rPr>
                <w:rFonts w:ascii="Arial" w:hAnsi="Arial" w:cs="Arial" w:hint="eastAsia"/>
                <w:kern w:val="0"/>
                <w:sz w:val="20"/>
                <w:szCs w:val="20"/>
                <w:vertAlign w:val="superscript"/>
              </w:rPr>
              <w:t>4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2237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n=5,</w:t>
            </w:r>
            <w:r w:rsidRPr="009B50CA">
              <w:rPr>
                <w:rFonts w:ascii="Arial" w:hAnsi="Arial" w:cs="Arial" w:hint="eastAsia"/>
                <w:kern w:val="0"/>
                <w:sz w:val="20"/>
                <w:szCs w:val="20"/>
              </w:rPr>
              <w:t>结果均为＜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10.</w:t>
            </w:r>
          </w:p>
        </w:tc>
        <w:tc>
          <w:tcPr>
            <w:tcW w:w="2177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n=5</w:t>
            </w:r>
            <w:proofErr w:type="gramStart"/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,c</w:t>
            </w:r>
            <w:proofErr w:type="gramEnd"/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=2,m=10,M=10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  <w:vertAlign w:val="superscript"/>
              </w:rPr>
              <w:t>2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2089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n=5,</w:t>
            </w:r>
            <w:r w:rsidRPr="009B50CA">
              <w:rPr>
                <w:rFonts w:ascii="Arial" w:hAnsi="Arial" w:cs="Arial" w:hint="eastAsia"/>
                <w:kern w:val="0"/>
                <w:sz w:val="20"/>
                <w:szCs w:val="20"/>
              </w:rPr>
              <w:t>结果均为＜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10.</w:t>
            </w:r>
          </w:p>
        </w:tc>
      </w:tr>
      <w:tr w:rsidR="009B50CA" w:rsidRPr="009B50CA" w:rsidTr="000D5E59">
        <w:trPr>
          <w:trHeight w:val="588"/>
        </w:trPr>
        <w:tc>
          <w:tcPr>
            <w:tcW w:w="672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30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50CA"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  <w:t>味事达酱油</w:t>
            </w:r>
          </w:p>
        </w:tc>
        <w:tc>
          <w:tcPr>
            <w:tcW w:w="2012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50CA">
              <w:rPr>
                <w:rFonts w:ascii="宋体" w:hAnsi="宋体" w:cs="宋体" w:hint="eastAsia"/>
                <w:kern w:val="0"/>
                <w:sz w:val="20"/>
                <w:szCs w:val="20"/>
              </w:rPr>
              <w:t>福达(上海)食品有限公司</w:t>
            </w:r>
          </w:p>
        </w:tc>
        <w:tc>
          <w:tcPr>
            <w:tcW w:w="839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B50CA">
              <w:rPr>
                <w:rFonts w:ascii="宋体" w:hAnsi="宋体" w:cs="宋体" w:hint="eastAsia"/>
                <w:kern w:val="0"/>
                <w:sz w:val="20"/>
                <w:szCs w:val="20"/>
              </w:rPr>
              <w:t>特级</w:t>
            </w:r>
          </w:p>
          <w:p w:rsidR="009B50CA" w:rsidRPr="009B50CA" w:rsidRDefault="009B50CA" w:rsidP="009B50C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n=5</w:t>
            </w:r>
            <w:proofErr w:type="gramStart"/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,c</w:t>
            </w:r>
            <w:proofErr w:type="gramEnd"/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=2,m=10</w:t>
            </w:r>
            <w:r w:rsidRPr="009B50CA">
              <w:rPr>
                <w:rFonts w:ascii="Arial" w:hAnsi="Arial" w:cs="Arial" w:hint="eastAsia"/>
                <w:kern w:val="0"/>
                <w:sz w:val="20"/>
                <w:szCs w:val="20"/>
                <w:vertAlign w:val="superscript"/>
              </w:rPr>
              <w:t>3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,M=10</w:t>
            </w:r>
            <w:r w:rsidRPr="009B50CA">
              <w:rPr>
                <w:rFonts w:ascii="Arial" w:hAnsi="Arial" w:cs="Arial" w:hint="eastAsia"/>
                <w:kern w:val="0"/>
                <w:sz w:val="20"/>
                <w:szCs w:val="20"/>
                <w:vertAlign w:val="superscript"/>
              </w:rPr>
              <w:t>4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2237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n=5,</w:t>
            </w:r>
            <w:r w:rsidRPr="009B50CA">
              <w:rPr>
                <w:rFonts w:ascii="Arial" w:hAnsi="Arial" w:cs="Arial" w:hint="eastAsia"/>
                <w:kern w:val="0"/>
                <w:sz w:val="20"/>
                <w:szCs w:val="20"/>
              </w:rPr>
              <w:t>结果均为＜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10.</w:t>
            </w:r>
          </w:p>
        </w:tc>
        <w:tc>
          <w:tcPr>
            <w:tcW w:w="2177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Calibri" w:cs="Arial"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n=5</w:t>
            </w:r>
            <w:proofErr w:type="gramStart"/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,c</w:t>
            </w:r>
            <w:proofErr w:type="gramEnd"/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=2,m=10,M=10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  <w:vertAlign w:val="superscript"/>
              </w:rPr>
              <w:t>2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2089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Calibri" w:cs="Arial"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n=5,</w:t>
            </w:r>
            <w:r w:rsidRPr="009B50CA">
              <w:rPr>
                <w:rFonts w:ascii="Arial" w:hAnsi="Arial" w:cs="Arial" w:hint="eastAsia"/>
                <w:kern w:val="0"/>
                <w:sz w:val="20"/>
                <w:szCs w:val="20"/>
              </w:rPr>
              <w:t>结果均为＜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10.</w:t>
            </w:r>
          </w:p>
        </w:tc>
      </w:tr>
      <w:tr w:rsidR="009B50CA" w:rsidRPr="009B50CA" w:rsidTr="000D5E59">
        <w:trPr>
          <w:trHeight w:val="588"/>
        </w:trPr>
        <w:tc>
          <w:tcPr>
            <w:tcW w:w="672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30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B50CA">
              <w:rPr>
                <w:rFonts w:ascii="宋体" w:hAnsi="宋体" w:cs="宋体" w:hint="eastAsia"/>
                <w:kern w:val="0"/>
                <w:sz w:val="20"/>
                <w:szCs w:val="20"/>
              </w:rPr>
              <w:t>萬字纯酿造</w:t>
            </w:r>
            <w:proofErr w:type="gramEnd"/>
            <w:r w:rsidRPr="009B50CA">
              <w:rPr>
                <w:rFonts w:ascii="宋体" w:hAnsi="宋体" w:cs="宋体" w:hint="eastAsia"/>
                <w:kern w:val="0"/>
                <w:sz w:val="20"/>
                <w:szCs w:val="20"/>
              </w:rPr>
              <w:t>酱油</w:t>
            </w:r>
          </w:p>
        </w:tc>
        <w:tc>
          <w:tcPr>
            <w:tcW w:w="2012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50CA">
              <w:rPr>
                <w:rFonts w:ascii="宋体" w:hAnsi="宋体" w:cs="宋体" w:hint="eastAsia"/>
                <w:kern w:val="0"/>
                <w:sz w:val="20"/>
                <w:szCs w:val="20"/>
              </w:rPr>
              <w:t>昆山统万微生物科技有限公司</w:t>
            </w:r>
          </w:p>
        </w:tc>
        <w:tc>
          <w:tcPr>
            <w:tcW w:w="839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B50CA">
              <w:rPr>
                <w:rFonts w:ascii="宋体" w:hAnsi="宋体" w:cs="宋体" w:hint="eastAsia"/>
                <w:kern w:val="0"/>
                <w:sz w:val="20"/>
                <w:szCs w:val="20"/>
              </w:rPr>
              <w:t>特级</w:t>
            </w:r>
          </w:p>
          <w:p w:rsidR="009B50CA" w:rsidRPr="009B50CA" w:rsidRDefault="009B50CA" w:rsidP="009B50C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n=5</w:t>
            </w:r>
            <w:proofErr w:type="gramStart"/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,c</w:t>
            </w:r>
            <w:proofErr w:type="gramEnd"/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=2,m=10</w:t>
            </w:r>
            <w:r w:rsidRPr="009B50CA">
              <w:rPr>
                <w:rFonts w:ascii="Arial" w:hAnsi="Arial" w:cs="Arial" w:hint="eastAsia"/>
                <w:kern w:val="0"/>
                <w:sz w:val="20"/>
                <w:szCs w:val="20"/>
                <w:vertAlign w:val="superscript"/>
              </w:rPr>
              <w:t>3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,M=10</w:t>
            </w:r>
            <w:r w:rsidRPr="009B50CA">
              <w:rPr>
                <w:rFonts w:ascii="Arial" w:hAnsi="Arial" w:cs="Arial" w:hint="eastAsia"/>
                <w:kern w:val="0"/>
                <w:sz w:val="20"/>
                <w:szCs w:val="20"/>
                <w:vertAlign w:val="superscript"/>
              </w:rPr>
              <w:t>4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2237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n=5,</w:t>
            </w:r>
            <w:r w:rsidRPr="009B50CA">
              <w:rPr>
                <w:rFonts w:ascii="Arial" w:hAnsi="Arial" w:cs="Arial" w:hint="eastAsia"/>
                <w:kern w:val="0"/>
                <w:sz w:val="20"/>
                <w:szCs w:val="20"/>
              </w:rPr>
              <w:t>结果均为＜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10.</w:t>
            </w:r>
          </w:p>
        </w:tc>
        <w:tc>
          <w:tcPr>
            <w:tcW w:w="2177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Calibri" w:cs="Arial"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n=5</w:t>
            </w:r>
            <w:proofErr w:type="gramStart"/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,c</w:t>
            </w:r>
            <w:proofErr w:type="gramEnd"/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=2,m=10,M=10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  <w:vertAlign w:val="superscript"/>
              </w:rPr>
              <w:t>2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2089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Calibri" w:cs="Arial"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n=5,</w:t>
            </w:r>
            <w:r w:rsidRPr="009B50CA">
              <w:rPr>
                <w:rFonts w:ascii="Arial" w:hAnsi="Arial" w:cs="Arial" w:hint="eastAsia"/>
                <w:kern w:val="0"/>
                <w:sz w:val="20"/>
                <w:szCs w:val="20"/>
              </w:rPr>
              <w:t>结果均为＜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10.</w:t>
            </w:r>
          </w:p>
        </w:tc>
      </w:tr>
      <w:tr w:rsidR="009B50CA" w:rsidRPr="009B50CA" w:rsidTr="000D5E59">
        <w:trPr>
          <w:trHeight w:val="588"/>
        </w:trPr>
        <w:tc>
          <w:tcPr>
            <w:tcW w:w="672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30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B50CA">
              <w:rPr>
                <w:rFonts w:ascii="宋体" w:hAnsi="宋体" w:cs="宋体" w:hint="eastAsia"/>
                <w:kern w:val="0"/>
                <w:sz w:val="20"/>
                <w:szCs w:val="20"/>
              </w:rPr>
              <w:t>千禾鼎鼎</w:t>
            </w:r>
            <w:proofErr w:type="gramEnd"/>
            <w:r w:rsidRPr="009B50CA">
              <w:rPr>
                <w:rFonts w:ascii="宋体" w:hAnsi="宋体" w:cs="宋体" w:hint="eastAsia"/>
                <w:kern w:val="0"/>
                <w:sz w:val="20"/>
                <w:szCs w:val="20"/>
              </w:rPr>
              <w:t>鲜135头道酱油</w:t>
            </w:r>
          </w:p>
        </w:tc>
        <w:tc>
          <w:tcPr>
            <w:tcW w:w="2012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B50CA">
              <w:rPr>
                <w:rFonts w:ascii="宋体" w:hAnsi="宋体" w:cs="宋体" w:hint="eastAsia"/>
                <w:kern w:val="0"/>
                <w:sz w:val="20"/>
                <w:szCs w:val="20"/>
              </w:rPr>
              <w:t>千禾味业食品</w:t>
            </w:r>
            <w:proofErr w:type="gramEnd"/>
            <w:r w:rsidRPr="009B50CA">
              <w:rPr>
                <w:rFonts w:ascii="宋体" w:hAnsi="宋体" w:cs="宋体" w:hint="eastAsia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839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B50CA">
              <w:rPr>
                <w:rFonts w:ascii="宋体" w:hAnsi="宋体" w:cs="宋体" w:hint="eastAsia"/>
                <w:kern w:val="0"/>
                <w:sz w:val="20"/>
                <w:szCs w:val="20"/>
              </w:rPr>
              <w:t>特级</w:t>
            </w:r>
          </w:p>
          <w:p w:rsidR="009B50CA" w:rsidRPr="009B50CA" w:rsidRDefault="009B50CA" w:rsidP="009B50C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n=5</w:t>
            </w:r>
            <w:proofErr w:type="gramStart"/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,c</w:t>
            </w:r>
            <w:proofErr w:type="gramEnd"/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=2,m=10</w:t>
            </w:r>
            <w:r w:rsidRPr="009B50CA">
              <w:rPr>
                <w:rFonts w:ascii="Arial" w:hAnsi="Arial" w:cs="Arial" w:hint="eastAsia"/>
                <w:kern w:val="0"/>
                <w:sz w:val="20"/>
                <w:szCs w:val="20"/>
                <w:vertAlign w:val="superscript"/>
              </w:rPr>
              <w:t>3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,M=10</w:t>
            </w:r>
            <w:r w:rsidRPr="009B50CA">
              <w:rPr>
                <w:rFonts w:ascii="Arial" w:hAnsi="Arial" w:cs="Arial" w:hint="eastAsia"/>
                <w:kern w:val="0"/>
                <w:sz w:val="20"/>
                <w:szCs w:val="20"/>
                <w:vertAlign w:val="superscript"/>
              </w:rPr>
              <w:t>4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2237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 w:rsidRPr="009B50CA">
              <w:rPr>
                <w:rFonts w:ascii="Calibri" w:hAnsi="Calibri"/>
              </w:rPr>
              <w:t>n=5,</w:t>
            </w:r>
            <w:r w:rsidRPr="009B50CA">
              <w:rPr>
                <w:rFonts w:ascii="Calibri" w:hAnsi="Calibri" w:hint="eastAsia"/>
              </w:rPr>
              <w:t>结果均为＜</w:t>
            </w:r>
            <w:r w:rsidRPr="009B50CA">
              <w:rPr>
                <w:rFonts w:ascii="Calibri" w:hAnsi="Calibri"/>
              </w:rPr>
              <w:t>10.</w:t>
            </w:r>
          </w:p>
        </w:tc>
        <w:tc>
          <w:tcPr>
            <w:tcW w:w="2177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Calibri" w:cs="Arial"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n=5</w:t>
            </w:r>
            <w:proofErr w:type="gramStart"/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,c</w:t>
            </w:r>
            <w:proofErr w:type="gramEnd"/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=2,m=10,M=10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  <w:vertAlign w:val="superscript"/>
              </w:rPr>
              <w:t>2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2089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Calibri" w:cs="Arial"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n=5,</w:t>
            </w:r>
            <w:r w:rsidRPr="009B50CA">
              <w:rPr>
                <w:rFonts w:ascii="Arial" w:hAnsi="Arial" w:cs="Arial" w:hint="eastAsia"/>
                <w:kern w:val="0"/>
                <w:sz w:val="20"/>
                <w:szCs w:val="20"/>
              </w:rPr>
              <w:t>结果均为＜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10.</w:t>
            </w:r>
          </w:p>
        </w:tc>
      </w:tr>
      <w:tr w:rsidR="009B50CA" w:rsidRPr="009B50CA" w:rsidTr="000D5E59">
        <w:trPr>
          <w:trHeight w:val="588"/>
        </w:trPr>
        <w:tc>
          <w:tcPr>
            <w:tcW w:w="672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30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B50CA">
              <w:rPr>
                <w:rFonts w:ascii="宋体" w:hAnsi="宋体" w:cs="宋体" w:hint="eastAsia"/>
                <w:kern w:val="0"/>
                <w:sz w:val="20"/>
                <w:szCs w:val="20"/>
              </w:rPr>
              <w:t>酱香酱油(酿造酱油)</w:t>
            </w:r>
          </w:p>
        </w:tc>
        <w:tc>
          <w:tcPr>
            <w:tcW w:w="2012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B50CA">
              <w:rPr>
                <w:rFonts w:ascii="宋体" w:hAnsi="宋体" w:cs="宋体" w:hint="eastAsia"/>
                <w:kern w:val="0"/>
                <w:sz w:val="20"/>
                <w:szCs w:val="20"/>
              </w:rPr>
              <w:t>山东鲁花生物科技有限公司</w:t>
            </w:r>
          </w:p>
        </w:tc>
        <w:tc>
          <w:tcPr>
            <w:tcW w:w="839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B50CA">
              <w:rPr>
                <w:rFonts w:ascii="宋体" w:hAnsi="宋体" w:cs="宋体" w:hint="eastAsia"/>
                <w:kern w:val="0"/>
                <w:sz w:val="20"/>
                <w:szCs w:val="20"/>
              </w:rPr>
              <w:t>特级</w:t>
            </w:r>
          </w:p>
          <w:p w:rsidR="009B50CA" w:rsidRPr="009B50CA" w:rsidRDefault="009B50CA" w:rsidP="009B50C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n=5</w:t>
            </w:r>
            <w:proofErr w:type="gramStart"/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,c</w:t>
            </w:r>
            <w:proofErr w:type="gramEnd"/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=2,m=10</w:t>
            </w:r>
            <w:r w:rsidRPr="009B50CA">
              <w:rPr>
                <w:rFonts w:ascii="Arial" w:hAnsi="Arial" w:cs="Arial" w:hint="eastAsia"/>
                <w:kern w:val="0"/>
                <w:sz w:val="20"/>
                <w:szCs w:val="20"/>
                <w:vertAlign w:val="superscript"/>
              </w:rPr>
              <w:t>3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,M=10</w:t>
            </w:r>
            <w:r w:rsidRPr="009B50CA">
              <w:rPr>
                <w:rFonts w:ascii="Arial" w:hAnsi="Arial" w:cs="Arial" w:hint="eastAsia"/>
                <w:kern w:val="0"/>
                <w:sz w:val="20"/>
                <w:szCs w:val="20"/>
                <w:vertAlign w:val="superscript"/>
              </w:rPr>
              <w:t>4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2237" w:type="dxa"/>
            <w:vAlign w:val="center"/>
          </w:tcPr>
          <w:p w:rsidR="009B50CA" w:rsidRPr="009B50CA" w:rsidRDefault="009B50CA" w:rsidP="009B50CA">
            <w:pPr>
              <w:jc w:val="center"/>
              <w:rPr>
                <w:rFonts w:ascii="Calibri" w:hAnsi="Calibri"/>
              </w:rPr>
            </w:pPr>
            <w:r w:rsidRPr="009B50CA">
              <w:rPr>
                <w:rFonts w:ascii="Calibri" w:hAnsi="Calibri"/>
              </w:rPr>
              <w:t>n=5,</w:t>
            </w:r>
            <w:r w:rsidRPr="009B50CA">
              <w:rPr>
                <w:rFonts w:ascii="Calibri" w:hAnsi="Calibri" w:hint="eastAsia"/>
              </w:rPr>
              <w:t>结果均为＜</w:t>
            </w:r>
            <w:r w:rsidRPr="009B50CA">
              <w:rPr>
                <w:rFonts w:ascii="Calibri" w:hAnsi="Calibri"/>
              </w:rPr>
              <w:t>10.</w:t>
            </w:r>
          </w:p>
        </w:tc>
        <w:tc>
          <w:tcPr>
            <w:tcW w:w="2177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Calibri" w:cs="Arial"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n=5</w:t>
            </w:r>
            <w:proofErr w:type="gramStart"/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,c</w:t>
            </w:r>
            <w:proofErr w:type="gramEnd"/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=2,m=10,M=10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  <w:vertAlign w:val="superscript"/>
              </w:rPr>
              <w:t>2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2089" w:type="dxa"/>
            <w:vAlign w:val="center"/>
          </w:tcPr>
          <w:p w:rsidR="009B50CA" w:rsidRPr="009B50CA" w:rsidRDefault="009B50CA" w:rsidP="009B50CA">
            <w:pPr>
              <w:jc w:val="center"/>
              <w:rPr>
                <w:rFonts w:ascii="Calibri" w:hAnsi="Calibri"/>
              </w:rPr>
            </w:pPr>
            <w:r w:rsidRPr="009B50CA">
              <w:rPr>
                <w:rFonts w:ascii="Calibri" w:hAnsi="Calibri"/>
              </w:rPr>
              <w:t>n=5,</w:t>
            </w:r>
            <w:r w:rsidRPr="009B50CA">
              <w:rPr>
                <w:rFonts w:ascii="Calibri" w:hAnsi="Calibri" w:hint="eastAsia"/>
              </w:rPr>
              <w:t>结果均为＜</w:t>
            </w:r>
            <w:r w:rsidRPr="009B50CA">
              <w:rPr>
                <w:rFonts w:ascii="Calibri" w:hAnsi="Calibri"/>
              </w:rPr>
              <w:t>10.</w:t>
            </w:r>
          </w:p>
        </w:tc>
      </w:tr>
      <w:tr w:rsidR="009B50CA" w:rsidRPr="009B50CA" w:rsidTr="000D5E59">
        <w:trPr>
          <w:trHeight w:val="588"/>
        </w:trPr>
        <w:tc>
          <w:tcPr>
            <w:tcW w:w="672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30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B50CA">
              <w:rPr>
                <w:rFonts w:ascii="宋体" w:hAnsi="宋体" w:cs="宋体" w:hint="eastAsia"/>
                <w:kern w:val="0"/>
                <w:sz w:val="20"/>
                <w:szCs w:val="20"/>
              </w:rPr>
              <w:t>即简裸酱油</w:t>
            </w:r>
            <w:proofErr w:type="gramEnd"/>
            <w:r w:rsidRPr="009B50CA">
              <w:rPr>
                <w:rFonts w:ascii="宋体" w:hAnsi="宋体" w:cs="宋体" w:hint="eastAsia"/>
                <w:kern w:val="0"/>
                <w:sz w:val="20"/>
                <w:szCs w:val="20"/>
              </w:rPr>
              <w:t>(酿造酱油)</w:t>
            </w:r>
          </w:p>
        </w:tc>
        <w:tc>
          <w:tcPr>
            <w:tcW w:w="2012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B50CA">
              <w:rPr>
                <w:rFonts w:ascii="宋体" w:hAnsi="宋体" w:cs="宋体" w:hint="eastAsia"/>
                <w:kern w:val="0"/>
                <w:sz w:val="20"/>
                <w:szCs w:val="20"/>
              </w:rPr>
              <w:t>佛山市海天(高明)调味食品有限公司</w:t>
            </w:r>
          </w:p>
        </w:tc>
        <w:tc>
          <w:tcPr>
            <w:tcW w:w="839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9B50CA">
              <w:rPr>
                <w:rFonts w:ascii="宋体" w:hAnsi="宋体" w:cs="宋体" w:hint="eastAsia"/>
                <w:kern w:val="0"/>
                <w:sz w:val="20"/>
                <w:szCs w:val="20"/>
              </w:rPr>
              <w:t>特级</w:t>
            </w:r>
          </w:p>
          <w:p w:rsidR="009B50CA" w:rsidRPr="009B50CA" w:rsidRDefault="009B50CA" w:rsidP="009B50CA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n=5</w:t>
            </w:r>
            <w:proofErr w:type="gramStart"/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,c</w:t>
            </w:r>
            <w:proofErr w:type="gramEnd"/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=2,m=10</w:t>
            </w:r>
            <w:r w:rsidRPr="009B50CA">
              <w:rPr>
                <w:rFonts w:ascii="Arial" w:hAnsi="Arial" w:cs="Arial" w:hint="eastAsia"/>
                <w:kern w:val="0"/>
                <w:sz w:val="20"/>
                <w:szCs w:val="20"/>
                <w:vertAlign w:val="superscript"/>
              </w:rPr>
              <w:t>3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,M=10</w:t>
            </w:r>
            <w:r w:rsidRPr="009B50CA">
              <w:rPr>
                <w:rFonts w:ascii="Arial" w:hAnsi="Arial" w:cs="Arial" w:hint="eastAsia"/>
                <w:kern w:val="0"/>
                <w:sz w:val="20"/>
                <w:szCs w:val="20"/>
                <w:vertAlign w:val="superscript"/>
              </w:rPr>
              <w:t>4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2237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 w:rsidRPr="009B50CA">
              <w:rPr>
                <w:rFonts w:ascii="Calibri" w:hAnsi="Calibri"/>
              </w:rPr>
              <w:t>n=5,</w:t>
            </w:r>
            <w:r w:rsidRPr="009B50CA">
              <w:rPr>
                <w:rFonts w:ascii="Calibri" w:hAnsi="Calibri" w:hint="eastAsia"/>
              </w:rPr>
              <w:t>结果分别为</w:t>
            </w:r>
            <w:r w:rsidRPr="009B50CA">
              <w:rPr>
                <w:rFonts w:ascii="Calibri" w:hAnsi="Calibri"/>
              </w:rPr>
              <w:t>10,15,20,10,30.</w:t>
            </w:r>
          </w:p>
        </w:tc>
        <w:tc>
          <w:tcPr>
            <w:tcW w:w="2177" w:type="dxa"/>
            <w:vAlign w:val="center"/>
          </w:tcPr>
          <w:p w:rsidR="009B50CA" w:rsidRPr="009B50CA" w:rsidRDefault="009B50CA" w:rsidP="009B50CA">
            <w:pPr>
              <w:widowControl/>
              <w:jc w:val="center"/>
              <w:rPr>
                <w:rFonts w:ascii="宋体" w:hAnsi="Calibri" w:cs="Arial"/>
                <w:kern w:val="0"/>
                <w:sz w:val="20"/>
                <w:szCs w:val="20"/>
              </w:rPr>
            </w:pP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n=5</w:t>
            </w:r>
            <w:proofErr w:type="gramStart"/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,c</w:t>
            </w:r>
            <w:proofErr w:type="gramEnd"/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=2,m=10,M=10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  <w:vertAlign w:val="superscript"/>
              </w:rPr>
              <w:t>2</w:t>
            </w:r>
            <w:r w:rsidRPr="009B50CA"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2089" w:type="dxa"/>
            <w:vAlign w:val="center"/>
          </w:tcPr>
          <w:p w:rsidR="009B50CA" w:rsidRPr="009B50CA" w:rsidRDefault="009B50CA" w:rsidP="009B50CA">
            <w:pPr>
              <w:rPr>
                <w:rFonts w:ascii="宋体" w:hAnsi="Calibri" w:cs="Arial"/>
                <w:kern w:val="0"/>
                <w:sz w:val="20"/>
                <w:szCs w:val="20"/>
              </w:rPr>
            </w:pPr>
            <w:r w:rsidRPr="009B50CA">
              <w:rPr>
                <w:rFonts w:ascii="Calibri" w:hAnsi="Calibri"/>
              </w:rPr>
              <w:t>n=5,</w:t>
            </w:r>
            <w:r w:rsidRPr="009B50CA">
              <w:rPr>
                <w:rFonts w:ascii="Calibri" w:hAnsi="Calibri" w:hint="eastAsia"/>
              </w:rPr>
              <w:t>结果均为＜</w:t>
            </w:r>
            <w:r w:rsidRPr="009B50CA">
              <w:rPr>
                <w:rFonts w:ascii="Calibri" w:hAnsi="Calibri"/>
              </w:rPr>
              <w:t>10.</w:t>
            </w:r>
          </w:p>
        </w:tc>
      </w:tr>
      <w:tr w:rsidR="009B50CA" w:rsidTr="000D5E59">
        <w:trPr>
          <w:trHeight w:val="599"/>
        </w:trPr>
        <w:tc>
          <w:tcPr>
            <w:tcW w:w="672" w:type="dxa"/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Arial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30" w:type="dxa"/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原味鲜特级红烧酱油</w:t>
            </w:r>
          </w:p>
        </w:tc>
        <w:tc>
          <w:tcPr>
            <w:tcW w:w="2012" w:type="dxa"/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青岛灯塔味业有限公司</w:t>
            </w:r>
          </w:p>
        </w:tc>
        <w:tc>
          <w:tcPr>
            <w:tcW w:w="839" w:type="dxa"/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特级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n=5</w:t>
            </w:r>
            <w:proofErr w:type="gramStart"/>
            <w:r>
              <w:rPr>
                <w:rFonts w:ascii="Arial" w:hAnsi="Arial" w:cs="Arial"/>
                <w:kern w:val="0"/>
                <w:sz w:val="20"/>
                <w:szCs w:val="20"/>
              </w:rPr>
              <w:t>,c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</w:rPr>
              <w:t>=2,m=10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,M=10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2237" w:type="dxa"/>
            <w:vAlign w:val="center"/>
          </w:tcPr>
          <w:p w:rsidR="009B50CA" w:rsidRDefault="009B50CA" w:rsidP="000D5E59">
            <w:pPr>
              <w:jc w:val="center"/>
            </w:pPr>
            <w:r>
              <w:t>n=5,</w:t>
            </w:r>
            <w:r>
              <w:rPr>
                <w:rFonts w:hint="eastAsia"/>
              </w:rPr>
              <w:t>结果分别为</w:t>
            </w:r>
            <w:r>
              <w:t>65,65,55,50,45.</w:t>
            </w:r>
          </w:p>
        </w:tc>
        <w:tc>
          <w:tcPr>
            <w:tcW w:w="2177" w:type="dxa"/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n=5</w:t>
            </w:r>
            <w:proofErr w:type="gramStart"/>
            <w:r>
              <w:rPr>
                <w:rFonts w:ascii="Arial" w:hAnsi="Arial" w:cs="Arial"/>
                <w:kern w:val="0"/>
                <w:sz w:val="20"/>
                <w:szCs w:val="20"/>
              </w:rPr>
              <w:t>,c</w:t>
            </w:r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</w:rPr>
              <w:t>=2,m=10,M=10</w:t>
            </w:r>
            <w:r>
              <w:rPr>
                <w:rFonts w:ascii="Arial" w:hAnsi="Arial" w:cs="Arial"/>
                <w:kern w:val="0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2089" w:type="dxa"/>
            <w:vAlign w:val="center"/>
          </w:tcPr>
          <w:p w:rsidR="009B50CA" w:rsidRDefault="009B50CA" w:rsidP="000D5E59">
            <w:r>
              <w:t>n=5,</w:t>
            </w:r>
            <w:r>
              <w:rPr>
                <w:rFonts w:hint="eastAsia"/>
              </w:rPr>
              <w:t>结果均为＜</w:t>
            </w:r>
            <w:r>
              <w:t>10.</w:t>
            </w:r>
          </w:p>
        </w:tc>
      </w:tr>
    </w:tbl>
    <w:p w:rsidR="009B50CA" w:rsidRDefault="009B50CA" w:rsidP="009B50CA">
      <w:pPr>
        <w:widowControl/>
        <w:spacing w:before="100" w:beforeAutospacing="1" w:after="375"/>
        <w:ind w:firstLine="480"/>
        <w:jc w:val="center"/>
        <w:rPr>
          <w:rFonts w:ascii="宋体" w:hAnsi="宋体" w:cs="宋体" w:hint="eastAsia"/>
          <w:b/>
          <w:color w:val="3C3C3C"/>
          <w:kern w:val="0"/>
          <w:szCs w:val="21"/>
        </w:rPr>
      </w:pPr>
      <w:bookmarkStart w:id="0" w:name="_GoBack"/>
      <w:r>
        <w:rPr>
          <w:rFonts w:ascii="宋体" w:hAnsi="宋体" w:cs="宋体" w:hint="eastAsia"/>
          <w:b/>
          <w:color w:val="3C3C3C"/>
          <w:kern w:val="0"/>
          <w:szCs w:val="21"/>
        </w:rPr>
        <w:t>附表1  微生物指标</w:t>
      </w:r>
      <w:bookmarkEnd w:id="0"/>
    </w:p>
    <w:p w:rsidR="009B50CA" w:rsidRDefault="009B50CA" w:rsidP="009B50CA">
      <w:pPr>
        <w:widowControl/>
        <w:spacing w:before="100" w:beforeAutospacing="1" w:after="375"/>
        <w:ind w:firstLine="480"/>
        <w:jc w:val="center"/>
        <w:rPr>
          <w:rFonts w:ascii="宋体" w:hAnsi="宋体" w:cs="宋体" w:hint="eastAsia"/>
          <w:b/>
          <w:color w:val="3C3C3C"/>
          <w:kern w:val="0"/>
          <w:szCs w:val="21"/>
        </w:rPr>
      </w:pPr>
      <w:r>
        <w:rPr>
          <w:rFonts w:ascii="宋体" w:hAnsi="宋体" w:cs="宋体" w:hint="eastAsia"/>
          <w:b/>
          <w:color w:val="3C3C3C"/>
          <w:kern w:val="0"/>
          <w:szCs w:val="21"/>
        </w:rPr>
        <w:lastRenderedPageBreak/>
        <w:t>附表2  食品添加剂（防腐剂+甜味剂）</w:t>
      </w:r>
    </w:p>
    <w:tbl>
      <w:tblPr>
        <w:tblW w:w="14858" w:type="dxa"/>
        <w:jc w:val="center"/>
        <w:tblLayout w:type="fixed"/>
        <w:tblLook w:val="0000" w:firstRow="0" w:lastRow="0" w:firstColumn="0" w:lastColumn="0" w:noHBand="0" w:noVBand="0"/>
      </w:tblPr>
      <w:tblGrid>
        <w:gridCol w:w="527"/>
        <w:gridCol w:w="1744"/>
        <w:gridCol w:w="2076"/>
        <w:gridCol w:w="893"/>
        <w:gridCol w:w="951"/>
        <w:gridCol w:w="954"/>
        <w:gridCol w:w="870"/>
        <w:gridCol w:w="840"/>
        <w:gridCol w:w="1050"/>
        <w:gridCol w:w="915"/>
        <w:gridCol w:w="1095"/>
        <w:gridCol w:w="977"/>
        <w:gridCol w:w="1022"/>
        <w:gridCol w:w="944"/>
      </w:tblGrid>
      <w:tr w:rsidR="009B50CA" w:rsidTr="000D5E59">
        <w:trPr>
          <w:trHeight w:val="473"/>
          <w:tblHeader/>
          <w:jc w:val="center"/>
        </w:trPr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20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生产单位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等级</w:t>
            </w:r>
          </w:p>
        </w:tc>
        <w:tc>
          <w:tcPr>
            <w:tcW w:w="961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检验项目</w:t>
            </w:r>
          </w:p>
        </w:tc>
      </w:tr>
      <w:tr w:rsidR="009B50CA" w:rsidTr="000D5E59">
        <w:trPr>
          <w:trHeight w:val="468"/>
          <w:tblHeader/>
          <w:jc w:val="center"/>
        </w:trPr>
        <w:tc>
          <w:tcPr>
            <w:tcW w:w="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kern w:val="0"/>
                <w:sz w:val="22"/>
              </w:rPr>
              <w:t>苯甲酸（钠）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kern w:val="0"/>
                <w:sz w:val="22"/>
              </w:rPr>
              <w:t>山梨酸</w:t>
            </w:r>
            <w:r>
              <w:rPr>
                <w:rFonts w:ascii="宋体" w:hAnsi="宋体" w:cs="Arial"/>
                <w:b/>
                <w:kern w:val="0"/>
                <w:sz w:val="22"/>
              </w:rPr>
              <w:t>(</w:t>
            </w:r>
            <w:r>
              <w:rPr>
                <w:rFonts w:ascii="宋体" w:hAnsi="宋体" w:cs="Arial" w:hint="eastAsia"/>
                <w:b/>
                <w:kern w:val="0"/>
                <w:sz w:val="22"/>
              </w:rPr>
              <w:t>钾</w:t>
            </w:r>
            <w:r>
              <w:rPr>
                <w:rFonts w:ascii="宋体" w:hAnsi="宋体" w:cs="Arial"/>
                <w:b/>
                <w:kern w:val="0"/>
                <w:sz w:val="22"/>
              </w:rPr>
              <w:t>)</w:t>
            </w:r>
          </w:p>
        </w:tc>
        <w:tc>
          <w:tcPr>
            <w:tcW w:w="19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kern w:val="0"/>
                <w:sz w:val="22"/>
              </w:rPr>
              <w:t>糖精钠</w:t>
            </w:r>
          </w:p>
        </w:tc>
        <w:tc>
          <w:tcPr>
            <w:tcW w:w="2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脱氢乙酸</w:t>
            </w: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甜蜜素</w:t>
            </w:r>
          </w:p>
        </w:tc>
      </w:tr>
      <w:tr w:rsidR="009B50CA" w:rsidTr="000D5E59">
        <w:trPr>
          <w:trHeight w:val="615"/>
          <w:tblHeader/>
          <w:jc w:val="center"/>
        </w:trPr>
        <w:tc>
          <w:tcPr>
            <w:tcW w:w="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snapToGrid w:val="0"/>
              <w:jc w:val="center"/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标准值</w:t>
            </w:r>
          </w:p>
          <w:p w:rsidR="009B50CA" w:rsidRDefault="009B50CA" w:rsidP="000D5E59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kern w:val="0"/>
                <w:sz w:val="22"/>
              </w:rPr>
              <w:t>g/kg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实测值</w:t>
            </w:r>
            <w:r>
              <w:rPr>
                <w:rFonts w:ascii="宋体" w:hAnsi="宋体" w:cs="Arial"/>
                <w:b/>
                <w:kern w:val="0"/>
                <w:sz w:val="22"/>
              </w:rPr>
              <w:t xml:space="preserve">  g/kg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snapToGrid w:val="0"/>
              <w:jc w:val="center"/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标准值</w:t>
            </w:r>
          </w:p>
          <w:p w:rsidR="009B50CA" w:rsidRDefault="009B50CA" w:rsidP="000D5E59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kern w:val="0"/>
                <w:sz w:val="22"/>
              </w:rPr>
              <w:t xml:space="preserve"> g/kg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实测值</w:t>
            </w:r>
            <w:r>
              <w:rPr>
                <w:rFonts w:ascii="宋体" w:hAnsi="宋体" w:cs="Arial"/>
                <w:b/>
                <w:kern w:val="0"/>
                <w:sz w:val="22"/>
              </w:rPr>
              <w:t xml:space="preserve">  g/kg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snapToGrid w:val="0"/>
              <w:jc w:val="center"/>
              <w:rPr>
                <w:rFonts w:ascii="宋体" w:hAnsi="宋体" w:cs="Arial" w:hint="eastAsia"/>
                <w:b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标准值</w:t>
            </w:r>
            <w:r>
              <w:rPr>
                <w:rFonts w:ascii="宋体" w:hAnsi="宋体" w:cs="Arial"/>
                <w:b/>
                <w:kern w:val="0"/>
                <w:sz w:val="22"/>
              </w:rPr>
              <w:t xml:space="preserve"> </w:t>
            </w:r>
          </w:p>
          <w:p w:rsidR="009B50CA" w:rsidRDefault="009B50CA" w:rsidP="000D5E59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kern w:val="0"/>
                <w:sz w:val="22"/>
              </w:rPr>
              <w:t>g/kg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snapToGrid w:val="0"/>
              <w:jc w:val="center"/>
              <w:rPr>
                <w:rFonts w:ascii="宋体" w:hAnsi="宋体" w:cs="Arial" w:hint="eastAsia"/>
                <w:b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实测值</w:t>
            </w:r>
            <w:r>
              <w:rPr>
                <w:rFonts w:ascii="宋体" w:hAnsi="宋体" w:cs="Arial"/>
                <w:b/>
                <w:kern w:val="0"/>
                <w:sz w:val="22"/>
              </w:rPr>
              <w:t xml:space="preserve">  </w:t>
            </w:r>
          </w:p>
          <w:p w:rsidR="009B50CA" w:rsidRDefault="009B50CA" w:rsidP="000D5E59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kern w:val="0"/>
                <w:sz w:val="22"/>
              </w:rPr>
              <w:t>g/kg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snapToGrid w:val="0"/>
              <w:jc w:val="center"/>
              <w:rPr>
                <w:rFonts w:ascii="宋体" w:hAnsi="宋体" w:cs="Arial" w:hint="eastAsia"/>
                <w:b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标准值</w:t>
            </w:r>
            <w:r>
              <w:rPr>
                <w:rFonts w:ascii="宋体" w:hAnsi="宋体" w:cs="Arial"/>
                <w:b/>
                <w:kern w:val="0"/>
                <w:sz w:val="22"/>
              </w:rPr>
              <w:t xml:space="preserve"> </w:t>
            </w:r>
          </w:p>
          <w:p w:rsidR="009B50CA" w:rsidRDefault="009B50CA" w:rsidP="000D5E59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kern w:val="0"/>
                <w:sz w:val="22"/>
              </w:rPr>
              <w:t>g/kg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snapToGrid w:val="0"/>
              <w:jc w:val="center"/>
              <w:rPr>
                <w:rFonts w:ascii="宋体" w:hAnsi="宋体" w:cs="Arial" w:hint="eastAsia"/>
                <w:b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实测值</w:t>
            </w:r>
            <w:r>
              <w:rPr>
                <w:rFonts w:ascii="宋体" w:hAnsi="宋体" w:cs="Arial"/>
                <w:b/>
                <w:kern w:val="0"/>
                <w:sz w:val="22"/>
              </w:rPr>
              <w:t xml:space="preserve">  </w:t>
            </w:r>
          </w:p>
          <w:p w:rsidR="009B50CA" w:rsidRDefault="009B50CA" w:rsidP="000D5E59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kern w:val="0"/>
                <w:sz w:val="22"/>
              </w:rPr>
              <w:t>g/kg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snapToGrid w:val="0"/>
              <w:jc w:val="center"/>
              <w:rPr>
                <w:rFonts w:ascii="宋体" w:hAnsi="宋体" w:cs="Arial" w:hint="eastAsia"/>
                <w:b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标准值</w:t>
            </w:r>
            <w:r>
              <w:rPr>
                <w:rFonts w:ascii="宋体" w:hAnsi="宋体" w:cs="Arial"/>
                <w:b/>
                <w:kern w:val="0"/>
                <w:sz w:val="22"/>
              </w:rPr>
              <w:t xml:space="preserve"> </w:t>
            </w:r>
          </w:p>
          <w:p w:rsidR="009B50CA" w:rsidRDefault="009B50CA" w:rsidP="000D5E59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kern w:val="0"/>
                <w:sz w:val="22"/>
              </w:rPr>
              <w:t>g/kg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snapToGrid w:val="0"/>
              <w:jc w:val="center"/>
              <w:rPr>
                <w:rFonts w:ascii="宋体" w:hAnsi="宋体" w:cs="Arial" w:hint="eastAsia"/>
                <w:b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实测值</w:t>
            </w:r>
            <w:r>
              <w:rPr>
                <w:rFonts w:ascii="宋体" w:hAnsi="宋体" w:cs="Arial"/>
                <w:b/>
                <w:kern w:val="0"/>
                <w:sz w:val="22"/>
              </w:rPr>
              <w:t xml:space="preserve">  </w:t>
            </w:r>
          </w:p>
          <w:p w:rsidR="009B50CA" w:rsidRDefault="009B50CA" w:rsidP="000D5E59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kern w:val="0"/>
                <w:sz w:val="22"/>
              </w:rPr>
              <w:t>g/kg</w:t>
            </w:r>
          </w:p>
        </w:tc>
      </w:tr>
      <w:tr w:rsidR="009B50CA" w:rsidTr="000D5E59">
        <w:trPr>
          <w:trHeight w:val="601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厨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邦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酱油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广东美味鲜调味食品有限公司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特级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≤1.0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&lt;0.01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≤1.0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未检出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&lt;0.005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未检出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＜0.002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未检出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＜0.010</w:t>
            </w:r>
          </w:p>
        </w:tc>
      </w:tr>
      <w:tr w:rsidR="009B50CA" w:rsidTr="000D5E59">
        <w:trPr>
          <w:trHeight w:val="638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邦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味极鲜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中山市中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邦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调味食品有限公司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特级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≤1.0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0.657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≤1.0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0.281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未检出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&lt;0.005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未检出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＜0.002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未检出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＜0.010</w:t>
            </w:r>
          </w:p>
        </w:tc>
      </w:tr>
      <w:tr w:rsidR="009B50CA" w:rsidTr="000D5E59">
        <w:trPr>
          <w:trHeight w:val="675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六月鲜特级酱油(酿造酱油)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烟台欣和企业食品有限公司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特级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≤1.0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&lt;0.01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≤1.0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&lt;0.01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未检出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&lt;0.005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未检出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＜0.002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未检出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＜0.010</w:t>
            </w:r>
          </w:p>
        </w:tc>
      </w:tr>
      <w:tr w:rsidR="009B50CA" w:rsidTr="000D5E59">
        <w:trPr>
          <w:trHeight w:val="629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千禾有机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酱油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千禾味业食品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特级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≤1.0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&lt;0.01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≤1.0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&lt;0.01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未检出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&lt;0.005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未检出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＜0.002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未检出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＜0.010</w:t>
            </w:r>
          </w:p>
        </w:tc>
      </w:tr>
      <w:tr w:rsidR="009B50CA" w:rsidTr="000D5E59">
        <w:trPr>
          <w:trHeight w:val="769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味事达酱油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福达(上海)食品有限公司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特级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≤1.0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&lt;0.01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≤1.0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0.214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未检出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&lt;0.005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未检出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＜0.002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未检出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＜0.010</w:t>
            </w:r>
          </w:p>
        </w:tc>
      </w:tr>
      <w:tr w:rsidR="009B50CA" w:rsidTr="000D5E59">
        <w:trPr>
          <w:trHeight w:val="574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萬字纯酿造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酱油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昆山统万微生物科技有限公司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特级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≤1.0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&lt;0.01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≤1.0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&lt;0.01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未检出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&lt;0.005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未检出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＜0.002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未检出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＜0.010</w:t>
            </w:r>
          </w:p>
        </w:tc>
      </w:tr>
      <w:tr w:rsidR="009B50CA" w:rsidTr="000D5E59">
        <w:trPr>
          <w:trHeight w:val="574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千禾鼎鼎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鲜135头道酱油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千禾味业食品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特级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≤1.0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&lt;0.01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≤1.0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&lt;0.01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未检出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&lt;0.005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未检出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＜0.002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未检出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＜0.010</w:t>
            </w:r>
          </w:p>
        </w:tc>
      </w:tr>
      <w:tr w:rsidR="009B50CA" w:rsidTr="000D5E59">
        <w:trPr>
          <w:trHeight w:val="694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酱香酱油(酿造酱油)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山东鲁花生物科技有限公司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特级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≤1.0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&lt;0.01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≤1.0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&lt;0.01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未检出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&lt;0.005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未检出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＜0.002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未检出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＜0.010</w:t>
            </w:r>
          </w:p>
        </w:tc>
      </w:tr>
      <w:tr w:rsidR="009B50CA" w:rsidTr="000D5E59">
        <w:trPr>
          <w:trHeight w:val="574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即简裸酱油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(酿造酱油)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佛山市海天(高明)调味食品有限公司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特级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≤1.0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&lt;0.01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≤1.0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&lt;0.01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未检出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&lt;0.005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未检出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＜0.002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未检出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＜0.010</w:t>
            </w:r>
          </w:p>
        </w:tc>
      </w:tr>
      <w:tr w:rsidR="009B50CA" w:rsidTr="000D5E59">
        <w:trPr>
          <w:trHeight w:val="68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原味鲜特级红烧酱油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青岛灯塔味业有限公司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特级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≤1.0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&lt;0.01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≤1.0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&lt;0.01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未检出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&lt;0.005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未检出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＜0.002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不得使用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未检出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＜0.010</w:t>
            </w:r>
          </w:p>
        </w:tc>
      </w:tr>
    </w:tbl>
    <w:p w:rsidR="009B50CA" w:rsidRDefault="009B50CA" w:rsidP="009B50CA">
      <w:pPr>
        <w:widowControl/>
        <w:spacing w:before="100" w:beforeAutospacing="1" w:after="375"/>
        <w:ind w:firstLine="480"/>
        <w:jc w:val="center"/>
        <w:rPr>
          <w:rFonts w:ascii="宋体" w:hAnsi="宋体" w:cs="宋体" w:hint="eastAsia"/>
          <w:b/>
          <w:color w:val="3C3C3C"/>
          <w:kern w:val="0"/>
          <w:szCs w:val="21"/>
        </w:rPr>
      </w:pPr>
      <w:r>
        <w:rPr>
          <w:rFonts w:ascii="宋体" w:hAnsi="宋体" w:cs="宋体" w:hint="eastAsia"/>
          <w:b/>
          <w:color w:val="3C3C3C"/>
          <w:kern w:val="0"/>
          <w:szCs w:val="21"/>
        </w:rPr>
        <w:lastRenderedPageBreak/>
        <w:t>附表3  理化指标</w:t>
      </w:r>
    </w:p>
    <w:tbl>
      <w:tblPr>
        <w:tblW w:w="14758" w:type="dxa"/>
        <w:jc w:val="center"/>
        <w:tblLayout w:type="fixed"/>
        <w:tblLook w:val="0000" w:firstRow="0" w:lastRow="0" w:firstColumn="0" w:lastColumn="0" w:noHBand="0" w:noVBand="0"/>
      </w:tblPr>
      <w:tblGrid>
        <w:gridCol w:w="645"/>
        <w:gridCol w:w="1951"/>
        <w:gridCol w:w="2354"/>
        <w:gridCol w:w="922"/>
        <w:gridCol w:w="1147"/>
        <w:gridCol w:w="1475"/>
        <w:gridCol w:w="1638"/>
        <w:gridCol w:w="1387"/>
        <w:gridCol w:w="1594"/>
        <w:gridCol w:w="1645"/>
      </w:tblGrid>
      <w:tr w:rsidR="009B50CA" w:rsidTr="000D5E59">
        <w:trPr>
          <w:trHeight w:val="369"/>
          <w:tblHeader/>
          <w:jc w:val="center"/>
        </w:trPr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样品名称</w:t>
            </w:r>
          </w:p>
        </w:tc>
        <w:tc>
          <w:tcPr>
            <w:tcW w:w="2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生产单位</w:t>
            </w:r>
          </w:p>
        </w:tc>
        <w:tc>
          <w:tcPr>
            <w:tcW w:w="9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等级</w:t>
            </w:r>
          </w:p>
        </w:tc>
        <w:tc>
          <w:tcPr>
            <w:tcW w:w="888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检验项目</w:t>
            </w:r>
          </w:p>
        </w:tc>
      </w:tr>
      <w:tr w:rsidR="009B50CA" w:rsidTr="000D5E59">
        <w:trPr>
          <w:trHeight w:val="558"/>
          <w:tblHeader/>
          <w:jc w:val="center"/>
        </w:trPr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氨基酸态氮</w:t>
            </w:r>
          </w:p>
        </w:tc>
        <w:tc>
          <w:tcPr>
            <w:tcW w:w="30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kern w:val="0"/>
                <w:sz w:val="22"/>
              </w:rPr>
              <w:t>全氮</w:t>
            </w:r>
          </w:p>
        </w:tc>
        <w:tc>
          <w:tcPr>
            <w:tcW w:w="32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snapToGrid w:val="0"/>
              <w:jc w:val="center"/>
              <w:rPr>
                <w:rFonts w:ascii="宋体" w:hAnsi="宋体" w:cs="Arial" w:hint="eastAsia"/>
                <w:b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kern w:val="0"/>
                <w:sz w:val="22"/>
              </w:rPr>
              <w:t>铵盐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b/>
                <w:kern w:val="0"/>
                <w:sz w:val="22"/>
              </w:rPr>
              <w:t>（以占氨基酸态氮的百分百计）</w:t>
            </w:r>
          </w:p>
        </w:tc>
      </w:tr>
      <w:tr w:rsidR="009B50CA" w:rsidTr="000D5E59">
        <w:trPr>
          <w:trHeight w:val="533"/>
          <w:tblHeader/>
          <w:jc w:val="center"/>
        </w:trPr>
        <w:tc>
          <w:tcPr>
            <w:tcW w:w="6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snapToGrid w:val="0"/>
              <w:jc w:val="center"/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标准值</w:t>
            </w:r>
          </w:p>
          <w:p w:rsidR="009B50CA" w:rsidRDefault="009B50CA" w:rsidP="000D5E59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kern w:val="0"/>
                <w:sz w:val="22"/>
              </w:rPr>
              <w:t>g/</w:t>
            </w:r>
            <w:r>
              <w:rPr>
                <w:rFonts w:ascii="宋体" w:hAnsi="宋体" w:cs="Arial" w:hint="eastAsia"/>
                <w:b/>
                <w:kern w:val="0"/>
                <w:sz w:val="22"/>
              </w:rPr>
              <w:t>100mL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实测值</w:t>
            </w:r>
            <w:r>
              <w:rPr>
                <w:rFonts w:ascii="宋体" w:hAnsi="宋体" w:cs="Arial"/>
                <w:b/>
                <w:kern w:val="0"/>
                <w:sz w:val="22"/>
              </w:rPr>
              <w:t>g/</w:t>
            </w:r>
            <w:r>
              <w:rPr>
                <w:rFonts w:ascii="宋体" w:hAnsi="宋体" w:cs="Arial" w:hint="eastAsia"/>
                <w:b/>
                <w:kern w:val="0"/>
                <w:sz w:val="22"/>
              </w:rPr>
              <w:t>100mL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snapToGrid w:val="0"/>
              <w:jc w:val="center"/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标准值</w:t>
            </w:r>
          </w:p>
          <w:p w:rsidR="009B50CA" w:rsidRDefault="009B50CA" w:rsidP="000D5E59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b/>
                <w:kern w:val="0"/>
                <w:sz w:val="22"/>
              </w:rPr>
              <w:t>g/</w:t>
            </w:r>
            <w:r>
              <w:rPr>
                <w:rFonts w:ascii="宋体" w:hAnsi="宋体" w:cs="Arial" w:hint="eastAsia"/>
                <w:b/>
                <w:kern w:val="0"/>
                <w:sz w:val="22"/>
              </w:rPr>
              <w:t>100mL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实测值</w:t>
            </w:r>
            <w:r>
              <w:rPr>
                <w:rFonts w:ascii="宋体" w:hAnsi="宋体" w:cs="Arial"/>
                <w:b/>
                <w:kern w:val="0"/>
                <w:sz w:val="22"/>
              </w:rPr>
              <w:t xml:space="preserve">  g/</w:t>
            </w:r>
            <w:r>
              <w:rPr>
                <w:rFonts w:ascii="宋体" w:hAnsi="宋体" w:cs="Arial" w:hint="eastAsia"/>
                <w:b/>
                <w:kern w:val="0"/>
                <w:sz w:val="22"/>
              </w:rPr>
              <w:t>100mL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snapToGrid w:val="0"/>
              <w:jc w:val="center"/>
              <w:rPr>
                <w:rFonts w:ascii="宋体" w:hAnsi="宋体" w:cs="Arial" w:hint="eastAsia"/>
                <w:b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标准值</w:t>
            </w:r>
            <w:r>
              <w:rPr>
                <w:rFonts w:ascii="宋体" w:hAnsi="宋体" w:cs="Arial"/>
                <w:b/>
                <w:kern w:val="0"/>
                <w:sz w:val="22"/>
              </w:rPr>
              <w:t xml:space="preserve"> </w:t>
            </w:r>
          </w:p>
          <w:p w:rsidR="009B50CA" w:rsidRDefault="009B50CA" w:rsidP="000D5E59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2"/>
              </w:rPr>
              <w:t>%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snapToGrid w:val="0"/>
              <w:jc w:val="center"/>
              <w:rPr>
                <w:rFonts w:ascii="宋体" w:hAnsi="宋体" w:cs="Arial" w:hint="eastAsia"/>
                <w:b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实测值</w:t>
            </w:r>
            <w:r>
              <w:rPr>
                <w:rFonts w:ascii="宋体" w:hAnsi="宋体" w:cs="Arial"/>
                <w:b/>
                <w:kern w:val="0"/>
                <w:sz w:val="22"/>
              </w:rPr>
              <w:t xml:space="preserve">  </w:t>
            </w:r>
          </w:p>
          <w:p w:rsidR="009B50CA" w:rsidRDefault="009B50CA" w:rsidP="000D5E59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kern w:val="0"/>
                <w:sz w:val="22"/>
              </w:rPr>
              <w:t>%</w:t>
            </w:r>
          </w:p>
        </w:tc>
      </w:tr>
      <w:tr w:rsidR="009B50CA" w:rsidTr="000D5E59">
        <w:trPr>
          <w:trHeight w:val="509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厨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邦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酱油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广东美味鲜调味食品有限公司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特级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≥1.3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1.3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≥1.50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1.97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≤30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9B50CA" w:rsidTr="000D5E59">
        <w:trPr>
          <w:trHeight w:val="509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邦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味极鲜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中山市中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邦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调味食品有限公司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特级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≥1.25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1.25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≥1.50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1.74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≤30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</w:tr>
      <w:tr w:rsidR="009B50CA" w:rsidTr="000D5E59">
        <w:trPr>
          <w:trHeight w:val="509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六月鲜特级酱油(酿造酱油)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烟台欣和企业食品有限公司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特级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≥1.20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1.21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≥1.50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2.04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≤30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</w:tr>
      <w:tr w:rsidR="009B50CA" w:rsidTr="000D5E59">
        <w:trPr>
          <w:trHeight w:val="509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千禾有机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酱油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千禾味业食品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特级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≥1.2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1.2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≥1.50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1.85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≤30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</w:tr>
      <w:tr w:rsidR="009B50CA" w:rsidTr="000D5E59">
        <w:trPr>
          <w:trHeight w:val="567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味事达酱油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福达(上海)食品有限公司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特级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≥1.00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1.22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≥1.50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1.87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≤30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</w:tr>
      <w:tr w:rsidR="009B50CA" w:rsidTr="000D5E59">
        <w:trPr>
          <w:trHeight w:val="509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萬字纯酿造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酱油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昆山统万微生物科技有限公司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特级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≥0.80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0.90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≥1.50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1.67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≤30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</w:tr>
      <w:tr w:rsidR="009B50CA" w:rsidTr="000D5E59">
        <w:trPr>
          <w:trHeight w:val="509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千禾鼎鼎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鲜135头道酱油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千禾味业食品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特级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≥1.35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1.36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≥1.50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2.05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≤30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</w:tr>
      <w:tr w:rsidR="009B50CA" w:rsidTr="000D5E59">
        <w:trPr>
          <w:trHeight w:val="517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酱香酱油(酿造酱油)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山东鲁花生物科技有限公司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特级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≥1.20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1.24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≥1.50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1.90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≤30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</w:tr>
      <w:tr w:rsidR="009B50CA" w:rsidTr="000D5E59">
        <w:trPr>
          <w:trHeight w:val="509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即简裸酱油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(酿造酱油)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佛山市海天(高明)调味食品有限公司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特级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≥1.0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1.1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≥1.50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1.89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≤30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</w:tr>
      <w:tr w:rsidR="009B50CA" w:rsidTr="000D5E59">
        <w:trPr>
          <w:trHeight w:val="558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原味鲜特级红烧酱油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青岛灯塔味业有限公司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特级</w:t>
            </w:r>
          </w:p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≥1.0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1.1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≥1.50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2.10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≤30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0CA" w:rsidRDefault="009B50CA" w:rsidP="000D5E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</w:tr>
    </w:tbl>
    <w:p w:rsidR="00DE52CD" w:rsidRPr="009B50CA" w:rsidRDefault="009B50CA" w:rsidP="009B50CA">
      <w:pPr>
        <w:widowControl/>
        <w:spacing w:before="100" w:beforeAutospacing="1" w:after="375"/>
        <w:jc w:val="left"/>
      </w:pPr>
      <w:r>
        <w:rPr>
          <w:rFonts w:ascii="宋体" w:hAnsi="宋体" w:cs="宋体" w:hint="eastAsia"/>
          <w:b/>
          <w:bCs/>
          <w:color w:val="3C3C3C"/>
          <w:kern w:val="0"/>
        </w:rPr>
        <w:t>注：比较试验结果仅对检测样本负责，不代表该品牌其他型号、批次的产品质量状况；检测结果仅</w:t>
      </w:r>
      <w:proofErr w:type="gramStart"/>
      <w:r>
        <w:rPr>
          <w:rFonts w:ascii="宋体" w:hAnsi="宋体" w:cs="宋体" w:hint="eastAsia"/>
          <w:b/>
          <w:bCs/>
          <w:color w:val="3C3C3C"/>
          <w:kern w:val="0"/>
        </w:rPr>
        <w:t>供消</w:t>
      </w:r>
      <w:proofErr w:type="gramEnd"/>
      <w:r>
        <w:rPr>
          <w:rFonts w:ascii="宋体" w:hAnsi="宋体" w:cs="宋体" w:hint="eastAsia"/>
          <w:b/>
          <w:bCs/>
          <w:color w:val="3C3C3C"/>
          <w:kern w:val="0"/>
        </w:rPr>
        <w:t>费者选购产品之参考，不构成对任何相关产品的推荐与宣传；任何企业、机构不得利用本次检测结果刊登广告或从事其它促销、宣传、推广活动，违反本规定者舟山市消费者权益保护委员会将依法追究其法律责任。</w:t>
      </w:r>
    </w:p>
    <w:sectPr w:rsidR="00DE52CD" w:rsidRPr="009B50CA">
      <w:pgSz w:w="16838" w:h="11906" w:orient="landscape"/>
      <w:pgMar w:top="1440" w:right="1440" w:bottom="1440" w:left="1440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CA"/>
    <w:rsid w:val="00791669"/>
    <w:rsid w:val="009B50CA"/>
    <w:rsid w:val="00DE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C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9166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cstheme="minorBidi"/>
      <w:b/>
      <w:bCs/>
      <w:color w:val="21798E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1"/>
    </w:pPr>
    <w:rPr>
      <w:rFonts w:ascii="Cambria" w:hAnsi="Cambria" w:cstheme="minorBidi"/>
      <w:b/>
      <w:bCs/>
      <w:color w:val="2DA2BF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2"/>
    </w:pPr>
    <w:rPr>
      <w:rFonts w:ascii="Cambria" w:hAnsi="Cambria" w:cstheme="minorBidi"/>
      <w:b/>
      <w:bCs/>
      <w:color w:val="2DA2BF"/>
      <w:kern w:val="0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3"/>
    </w:pPr>
    <w:rPr>
      <w:rFonts w:ascii="Cambria" w:hAnsi="Cambria" w:cstheme="minorBidi"/>
      <w:b/>
      <w:bCs/>
      <w:i/>
      <w:iCs/>
      <w:color w:val="2DA2BF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4"/>
    </w:pPr>
    <w:rPr>
      <w:rFonts w:ascii="Cambria" w:hAnsi="Cambria" w:cstheme="minorBidi"/>
      <w:color w:val="16505E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5"/>
    </w:pPr>
    <w:rPr>
      <w:rFonts w:ascii="Cambria" w:hAnsi="Cambria" w:cstheme="minorBidi"/>
      <w:i/>
      <w:iCs/>
      <w:color w:val="16505E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 w:cstheme="minorBidi"/>
      <w:i/>
      <w:iCs/>
      <w:color w:val="40404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 w:cstheme="minorBidi"/>
      <w:color w:val="2DA2BF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 w:cstheme="minorBidi"/>
      <w:i/>
      <w:iCs/>
      <w:color w:val="40404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791669"/>
    <w:rPr>
      <w:rFonts w:ascii="Cambria" w:eastAsia="宋体" w:hAnsi="Cambria"/>
      <w:b/>
      <w:bCs/>
      <w:color w:val="21798E"/>
      <w:sz w:val="28"/>
      <w:szCs w:val="28"/>
    </w:rPr>
  </w:style>
  <w:style w:type="paragraph" w:styleId="a3">
    <w:name w:val="List Paragraph"/>
    <w:basedOn w:val="a"/>
    <w:uiPriority w:val="34"/>
    <w:qFormat/>
    <w:rsid w:val="00791669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2Char">
    <w:name w:val="标题 2 Char"/>
    <w:link w:val="2"/>
    <w:uiPriority w:val="9"/>
    <w:semiHidden/>
    <w:rsid w:val="00791669"/>
    <w:rPr>
      <w:rFonts w:ascii="Cambria" w:eastAsia="宋体" w:hAnsi="Cambria"/>
      <w:b/>
      <w:bCs/>
      <w:color w:val="2DA2BF"/>
      <w:sz w:val="26"/>
      <w:szCs w:val="26"/>
    </w:rPr>
  </w:style>
  <w:style w:type="character" w:customStyle="1" w:styleId="3Char">
    <w:name w:val="标题 3 Char"/>
    <w:link w:val="3"/>
    <w:uiPriority w:val="9"/>
    <w:semiHidden/>
    <w:rsid w:val="00791669"/>
    <w:rPr>
      <w:rFonts w:ascii="Cambria" w:eastAsia="宋体" w:hAnsi="Cambria"/>
      <w:b/>
      <w:bCs/>
      <w:color w:val="2DA2BF"/>
    </w:rPr>
  </w:style>
  <w:style w:type="character" w:customStyle="1" w:styleId="4Char">
    <w:name w:val="标题 4 Char"/>
    <w:link w:val="4"/>
    <w:uiPriority w:val="9"/>
    <w:semiHidden/>
    <w:rsid w:val="00791669"/>
    <w:rPr>
      <w:rFonts w:ascii="Cambria" w:eastAsia="宋体" w:hAnsi="Cambria"/>
      <w:b/>
      <w:bCs/>
      <w:i/>
      <w:iCs/>
      <w:color w:val="2DA2BF"/>
    </w:rPr>
  </w:style>
  <w:style w:type="character" w:customStyle="1" w:styleId="5Char">
    <w:name w:val="标题 5 Char"/>
    <w:link w:val="5"/>
    <w:uiPriority w:val="9"/>
    <w:semiHidden/>
    <w:rsid w:val="00791669"/>
    <w:rPr>
      <w:rFonts w:ascii="Cambria" w:eastAsia="宋体" w:hAnsi="Cambria"/>
      <w:color w:val="16505E"/>
    </w:rPr>
  </w:style>
  <w:style w:type="character" w:customStyle="1" w:styleId="6Char">
    <w:name w:val="标题 6 Char"/>
    <w:link w:val="6"/>
    <w:uiPriority w:val="9"/>
    <w:semiHidden/>
    <w:rsid w:val="00791669"/>
    <w:rPr>
      <w:rFonts w:ascii="Cambria" w:eastAsia="宋体" w:hAnsi="Cambria"/>
      <w:i/>
      <w:iCs/>
      <w:color w:val="16505E"/>
    </w:rPr>
  </w:style>
  <w:style w:type="character" w:customStyle="1" w:styleId="7Char">
    <w:name w:val="标题 7 Char"/>
    <w:link w:val="7"/>
    <w:uiPriority w:val="9"/>
    <w:semiHidden/>
    <w:rsid w:val="00791669"/>
    <w:rPr>
      <w:rFonts w:ascii="Cambria" w:eastAsia="宋体" w:hAnsi="Cambria"/>
      <w:i/>
      <w:iCs/>
      <w:color w:val="404040"/>
    </w:rPr>
  </w:style>
  <w:style w:type="character" w:customStyle="1" w:styleId="8Char">
    <w:name w:val="标题 8 Char"/>
    <w:link w:val="8"/>
    <w:uiPriority w:val="9"/>
    <w:semiHidden/>
    <w:rsid w:val="00791669"/>
    <w:rPr>
      <w:rFonts w:ascii="Cambria" w:eastAsia="宋体" w:hAnsi="Cambria"/>
      <w:color w:val="2DA2BF"/>
      <w:sz w:val="20"/>
      <w:szCs w:val="20"/>
    </w:rPr>
  </w:style>
  <w:style w:type="character" w:customStyle="1" w:styleId="9Char">
    <w:name w:val="标题 9 Char"/>
    <w:link w:val="9"/>
    <w:uiPriority w:val="9"/>
    <w:semiHidden/>
    <w:rsid w:val="00791669"/>
    <w:rPr>
      <w:rFonts w:ascii="Cambria" w:eastAsia="宋体" w:hAnsi="Cambria"/>
      <w:i/>
      <w:iCs/>
      <w:color w:val="404040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791669"/>
    <w:pPr>
      <w:widowControl/>
      <w:pBdr>
        <w:bottom w:val="single" w:sz="8" w:space="4" w:color="2DA2BF"/>
      </w:pBdr>
      <w:spacing w:after="300"/>
      <w:contextualSpacing/>
      <w:jc w:val="left"/>
    </w:pPr>
    <w:rPr>
      <w:rFonts w:ascii="Cambria" w:hAnsi="Cambria" w:cstheme="minorBidi"/>
      <w:color w:val="343434"/>
      <w:spacing w:val="5"/>
      <w:kern w:val="28"/>
      <w:sz w:val="52"/>
      <w:szCs w:val="52"/>
    </w:rPr>
  </w:style>
  <w:style w:type="character" w:customStyle="1" w:styleId="Char">
    <w:name w:val="标题 Char"/>
    <w:link w:val="a4"/>
    <w:uiPriority w:val="10"/>
    <w:rsid w:val="00791669"/>
    <w:rPr>
      <w:rFonts w:ascii="Cambria" w:eastAsia="宋体" w:hAnsi="Cambria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791669"/>
    <w:pPr>
      <w:widowControl/>
      <w:numPr>
        <w:ilvl w:val="1"/>
      </w:numPr>
      <w:spacing w:after="200" w:line="276" w:lineRule="auto"/>
      <w:jc w:val="left"/>
    </w:pPr>
    <w:rPr>
      <w:rFonts w:ascii="Cambria" w:hAnsi="Cambria" w:cstheme="minorBidi"/>
      <w:i/>
      <w:iCs/>
      <w:color w:val="2DA2BF"/>
      <w:spacing w:val="15"/>
      <w:kern w:val="0"/>
      <w:sz w:val="24"/>
    </w:rPr>
  </w:style>
  <w:style w:type="character" w:customStyle="1" w:styleId="Char0">
    <w:name w:val="副标题 Char"/>
    <w:link w:val="a5"/>
    <w:uiPriority w:val="11"/>
    <w:rsid w:val="00791669"/>
    <w:rPr>
      <w:rFonts w:ascii="Cambria" w:eastAsia="宋体" w:hAnsi="Cambria"/>
      <w:i/>
      <w:iCs/>
      <w:color w:val="2DA2BF"/>
      <w:spacing w:val="15"/>
      <w:sz w:val="24"/>
      <w:szCs w:val="24"/>
    </w:rPr>
  </w:style>
  <w:style w:type="character" w:styleId="a6">
    <w:name w:val="Strong"/>
    <w:uiPriority w:val="22"/>
    <w:qFormat/>
    <w:rsid w:val="00791669"/>
    <w:rPr>
      <w:b/>
      <w:bCs/>
    </w:rPr>
  </w:style>
  <w:style w:type="character" w:styleId="a7">
    <w:name w:val="Emphasis"/>
    <w:uiPriority w:val="20"/>
    <w:qFormat/>
    <w:rsid w:val="00791669"/>
    <w:rPr>
      <w:i/>
      <w:iCs/>
    </w:rPr>
  </w:style>
  <w:style w:type="paragraph" w:styleId="a8">
    <w:name w:val="No Spacing"/>
    <w:uiPriority w:val="1"/>
    <w:qFormat/>
    <w:rsid w:val="00791669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791669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/>
      <w:kern w:val="0"/>
      <w:sz w:val="22"/>
      <w:szCs w:val="22"/>
    </w:rPr>
  </w:style>
  <w:style w:type="character" w:customStyle="1" w:styleId="Char1">
    <w:name w:val="引用 Char"/>
    <w:link w:val="a9"/>
    <w:uiPriority w:val="29"/>
    <w:rsid w:val="00791669"/>
    <w:rPr>
      <w:i/>
      <w:iCs/>
      <w:color w:val="000000"/>
    </w:rPr>
  </w:style>
  <w:style w:type="paragraph" w:styleId="aa">
    <w:name w:val="Intense Quote"/>
    <w:basedOn w:val="a"/>
    <w:next w:val="a"/>
    <w:link w:val="Char2"/>
    <w:uiPriority w:val="30"/>
    <w:qFormat/>
    <w:rsid w:val="00791669"/>
    <w:pPr>
      <w:widowControl/>
      <w:pBdr>
        <w:bottom w:val="single" w:sz="4" w:space="4" w:color="2DA2BF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2DA2BF"/>
      <w:kern w:val="0"/>
      <w:sz w:val="22"/>
      <w:szCs w:val="22"/>
    </w:rPr>
  </w:style>
  <w:style w:type="character" w:customStyle="1" w:styleId="Char2">
    <w:name w:val="明显引用 Char"/>
    <w:link w:val="aa"/>
    <w:uiPriority w:val="30"/>
    <w:rsid w:val="00791669"/>
    <w:rPr>
      <w:b/>
      <w:bCs/>
      <w:i/>
      <w:iCs/>
      <w:color w:val="2DA2BF"/>
    </w:rPr>
  </w:style>
  <w:style w:type="character" w:styleId="ab">
    <w:name w:val="Subtle Emphasis"/>
    <w:uiPriority w:val="19"/>
    <w:qFormat/>
    <w:rsid w:val="00791669"/>
    <w:rPr>
      <w:i/>
      <w:iCs/>
      <w:color w:val="808080"/>
    </w:rPr>
  </w:style>
  <w:style w:type="character" w:styleId="ac">
    <w:name w:val="Intense Emphasis"/>
    <w:uiPriority w:val="21"/>
    <w:qFormat/>
    <w:rsid w:val="00791669"/>
    <w:rPr>
      <w:b/>
      <w:bCs/>
      <w:i/>
      <w:iCs/>
      <w:color w:val="2DA2BF"/>
    </w:rPr>
  </w:style>
  <w:style w:type="character" w:styleId="ad">
    <w:name w:val="Subtle Reference"/>
    <w:uiPriority w:val="31"/>
    <w:qFormat/>
    <w:rsid w:val="00791669"/>
    <w:rPr>
      <w:smallCaps/>
      <w:color w:val="DA1F28"/>
      <w:u w:val="single"/>
    </w:rPr>
  </w:style>
  <w:style w:type="character" w:styleId="ae">
    <w:name w:val="Intense Reference"/>
    <w:uiPriority w:val="32"/>
    <w:qFormat/>
    <w:rsid w:val="00791669"/>
    <w:rPr>
      <w:b/>
      <w:bCs/>
      <w:smallCaps/>
      <w:color w:val="DA1F28"/>
      <w:spacing w:val="5"/>
      <w:u w:val="single"/>
    </w:rPr>
  </w:style>
  <w:style w:type="character" w:styleId="af">
    <w:name w:val="Book Title"/>
    <w:uiPriority w:val="33"/>
    <w:qFormat/>
    <w:rsid w:val="00791669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791669"/>
    <w:pPr>
      <w:outlineLvl w:val="9"/>
    </w:pPr>
  </w:style>
  <w:style w:type="paragraph" w:customStyle="1" w:styleId="ListParagraph1">
    <w:name w:val="List Paragraph1"/>
    <w:basedOn w:val="a"/>
    <w:rsid w:val="00791669"/>
    <w:pPr>
      <w:widowControl/>
      <w:spacing w:after="200" w:line="276" w:lineRule="auto"/>
      <w:ind w:firstLineChars="200" w:firstLine="420"/>
      <w:jc w:val="left"/>
    </w:pPr>
    <w:rPr>
      <w:rFonts w:ascii="Calibri" w:hAnsi="Calibri" w:cstheme="minorBidi"/>
      <w:kern w:val="0"/>
      <w:sz w:val="22"/>
      <w:szCs w:val="22"/>
    </w:rPr>
  </w:style>
  <w:style w:type="paragraph" w:styleId="af0">
    <w:name w:val="header"/>
    <w:basedOn w:val="a"/>
    <w:link w:val="Char3"/>
    <w:uiPriority w:val="99"/>
    <w:unhideWhenUsed/>
    <w:rsid w:val="0079166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 w:line="276" w:lineRule="auto"/>
      <w:jc w:val="center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3">
    <w:name w:val="页眉 Char"/>
    <w:basedOn w:val="a0"/>
    <w:link w:val="af0"/>
    <w:uiPriority w:val="99"/>
    <w:rsid w:val="00791669"/>
    <w:rPr>
      <w:sz w:val="18"/>
      <w:szCs w:val="18"/>
    </w:rPr>
  </w:style>
  <w:style w:type="paragraph" w:styleId="af1">
    <w:name w:val="footer"/>
    <w:basedOn w:val="a"/>
    <w:link w:val="Char4"/>
    <w:uiPriority w:val="99"/>
    <w:unhideWhenUsed/>
    <w:rsid w:val="00791669"/>
    <w:pPr>
      <w:widowControl/>
      <w:tabs>
        <w:tab w:val="center" w:pos="4153"/>
        <w:tab w:val="right" w:pos="8306"/>
      </w:tabs>
      <w:snapToGrid w:val="0"/>
      <w:spacing w:after="200" w:line="276" w:lineRule="auto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4">
    <w:name w:val="页脚 Char"/>
    <w:basedOn w:val="a0"/>
    <w:link w:val="af1"/>
    <w:uiPriority w:val="99"/>
    <w:rsid w:val="00791669"/>
    <w:rPr>
      <w:sz w:val="18"/>
      <w:szCs w:val="18"/>
    </w:rPr>
  </w:style>
  <w:style w:type="paragraph" w:styleId="af2">
    <w:name w:val="Balloon Text"/>
    <w:basedOn w:val="a"/>
    <w:link w:val="Char5"/>
    <w:uiPriority w:val="99"/>
    <w:semiHidden/>
    <w:unhideWhenUsed/>
    <w:rsid w:val="00791669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5">
    <w:name w:val="批注框文本 Char"/>
    <w:link w:val="af2"/>
    <w:uiPriority w:val="99"/>
    <w:semiHidden/>
    <w:rsid w:val="00791669"/>
    <w:rPr>
      <w:sz w:val="18"/>
      <w:szCs w:val="18"/>
    </w:rPr>
  </w:style>
  <w:style w:type="table" w:styleId="af3">
    <w:name w:val="Table Grid"/>
    <w:basedOn w:val="a1"/>
    <w:uiPriority w:val="59"/>
    <w:rsid w:val="00791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"/>
    <w:next w:val="a"/>
    <w:uiPriority w:val="35"/>
    <w:semiHidden/>
    <w:unhideWhenUsed/>
    <w:qFormat/>
    <w:rsid w:val="00791669"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2DA2BF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C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9166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 w:cstheme="minorBidi"/>
      <w:b/>
      <w:bCs/>
      <w:color w:val="21798E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1"/>
    </w:pPr>
    <w:rPr>
      <w:rFonts w:ascii="Cambria" w:hAnsi="Cambria" w:cstheme="minorBidi"/>
      <w:b/>
      <w:bCs/>
      <w:color w:val="2DA2BF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2"/>
    </w:pPr>
    <w:rPr>
      <w:rFonts w:ascii="Cambria" w:hAnsi="Cambria" w:cstheme="minorBidi"/>
      <w:b/>
      <w:bCs/>
      <w:color w:val="2DA2BF"/>
      <w:kern w:val="0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3"/>
    </w:pPr>
    <w:rPr>
      <w:rFonts w:ascii="Cambria" w:hAnsi="Cambria" w:cstheme="minorBidi"/>
      <w:b/>
      <w:bCs/>
      <w:i/>
      <w:iCs/>
      <w:color w:val="2DA2BF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4"/>
    </w:pPr>
    <w:rPr>
      <w:rFonts w:ascii="Cambria" w:hAnsi="Cambria" w:cstheme="minorBidi"/>
      <w:color w:val="16505E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5"/>
    </w:pPr>
    <w:rPr>
      <w:rFonts w:ascii="Cambria" w:hAnsi="Cambria" w:cstheme="minorBidi"/>
      <w:i/>
      <w:iCs/>
      <w:color w:val="16505E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 w:cstheme="minorBidi"/>
      <w:i/>
      <w:iCs/>
      <w:color w:val="40404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 w:cstheme="minorBidi"/>
      <w:color w:val="2DA2BF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91669"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 w:cstheme="minorBidi"/>
      <w:i/>
      <w:iCs/>
      <w:color w:val="40404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791669"/>
    <w:rPr>
      <w:rFonts w:ascii="Cambria" w:eastAsia="宋体" w:hAnsi="Cambria"/>
      <w:b/>
      <w:bCs/>
      <w:color w:val="21798E"/>
      <w:sz w:val="28"/>
      <w:szCs w:val="28"/>
    </w:rPr>
  </w:style>
  <w:style w:type="paragraph" w:styleId="a3">
    <w:name w:val="List Paragraph"/>
    <w:basedOn w:val="a"/>
    <w:uiPriority w:val="34"/>
    <w:qFormat/>
    <w:rsid w:val="00791669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2Char">
    <w:name w:val="标题 2 Char"/>
    <w:link w:val="2"/>
    <w:uiPriority w:val="9"/>
    <w:semiHidden/>
    <w:rsid w:val="00791669"/>
    <w:rPr>
      <w:rFonts w:ascii="Cambria" w:eastAsia="宋体" w:hAnsi="Cambria"/>
      <w:b/>
      <w:bCs/>
      <w:color w:val="2DA2BF"/>
      <w:sz w:val="26"/>
      <w:szCs w:val="26"/>
    </w:rPr>
  </w:style>
  <w:style w:type="character" w:customStyle="1" w:styleId="3Char">
    <w:name w:val="标题 3 Char"/>
    <w:link w:val="3"/>
    <w:uiPriority w:val="9"/>
    <w:semiHidden/>
    <w:rsid w:val="00791669"/>
    <w:rPr>
      <w:rFonts w:ascii="Cambria" w:eastAsia="宋体" w:hAnsi="Cambria"/>
      <w:b/>
      <w:bCs/>
      <w:color w:val="2DA2BF"/>
    </w:rPr>
  </w:style>
  <w:style w:type="character" w:customStyle="1" w:styleId="4Char">
    <w:name w:val="标题 4 Char"/>
    <w:link w:val="4"/>
    <w:uiPriority w:val="9"/>
    <w:semiHidden/>
    <w:rsid w:val="00791669"/>
    <w:rPr>
      <w:rFonts w:ascii="Cambria" w:eastAsia="宋体" w:hAnsi="Cambria"/>
      <w:b/>
      <w:bCs/>
      <w:i/>
      <w:iCs/>
      <w:color w:val="2DA2BF"/>
    </w:rPr>
  </w:style>
  <w:style w:type="character" w:customStyle="1" w:styleId="5Char">
    <w:name w:val="标题 5 Char"/>
    <w:link w:val="5"/>
    <w:uiPriority w:val="9"/>
    <w:semiHidden/>
    <w:rsid w:val="00791669"/>
    <w:rPr>
      <w:rFonts w:ascii="Cambria" w:eastAsia="宋体" w:hAnsi="Cambria"/>
      <w:color w:val="16505E"/>
    </w:rPr>
  </w:style>
  <w:style w:type="character" w:customStyle="1" w:styleId="6Char">
    <w:name w:val="标题 6 Char"/>
    <w:link w:val="6"/>
    <w:uiPriority w:val="9"/>
    <w:semiHidden/>
    <w:rsid w:val="00791669"/>
    <w:rPr>
      <w:rFonts w:ascii="Cambria" w:eastAsia="宋体" w:hAnsi="Cambria"/>
      <w:i/>
      <w:iCs/>
      <w:color w:val="16505E"/>
    </w:rPr>
  </w:style>
  <w:style w:type="character" w:customStyle="1" w:styleId="7Char">
    <w:name w:val="标题 7 Char"/>
    <w:link w:val="7"/>
    <w:uiPriority w:val="9"/>
    <w:semiHidden/>
    <w:rsid w:val="00791669"/>
    <w:rPr>
      <w:rFonts w:ascii="Cambria" w:eastAsia="宋体" w:hAnsi="Cambria"/>
      <w:i/>
      <w:iCs/>
      <w:color w:val="404040"/>
    </w:rPr>
  </w:style>
  <w:style w:type="character" w:customStyle="1" w:styleId="8Char">
    <w:name w:val="标题 8 Char"/>
    <w:link w:val="8"/>
    <w:uiPriority w:val="9"/>
    <w:semiHidden/>
    <w:rsid w:val="00791669"/>
    <w:rPr>
      <w:rFonts w:ascii="Cambria" w:eastAsia="宋体" w:hAnsi="Cambria"/>
      <w:color w:val="2DA2BF"/>
      <w:sz w:val="20"/>
      <w:szCs w:val="20"/>
    </w:rPr>
  </w:style>
  <w:style w:type="character" w:customStyle="1" w:styleId="9Char">
    <w:name w:val="标题 9 Char"/>
    <w:link w:val="9"/>
    <w:uiPriority w:val="9"/>
    <w:semiHidden/>
    <w:rsid w:val="00791669"/>
    <w:rPr>
      <w:rFonts w:ascii="Cambria" w:eastAsia="宋体" w:hAnsi="Cambria"/>
      <w:i/>
      <w:iCs/>
      <w:color w:val="404040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791669"/>
    <w:pPr>
      <w:widowControl/>
      <w:pBdr>
        <w:bottom w:val="single" w:sz="8" w:space="4" w:color="2DA2BF"/>
      </w:pBdr>
      <w:spacing w:after="300"/>
      <w:contextualSpacing/>
      <w:jc w:val="left"/>
    </w:pPr>
    <w:rPr>
      <w:rFonts w:ascii="Cambria" w:hAnsi="Cambria" w:cstheme="minorBidi"/>
      <w:color w:val="343434"/>
      <w:spacing w:val="5"/>
      <w:kern w:val="28"/>
      <w:sz w:val="52"/>
      <w:szCs w:val="52"/>
    </w:rPr>
  </w:style>
  <w:style w:type="character" w:customStyle="1" w:styleId="Char">
    <w:name w:val="标题 Char"/>
    <w:link w:val="a4"/>
    <w:uiPriority w:val="10"/>
    <w:rsid w:val="00791669"/>
    <w:rPr>
      <w:rFonts w:ascii="Cambria" w:eastAsia="宋体" w:hAnsi="Cambria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791669"/>
    <w:pPr>
      <w:widowControl/>
      <w:numPr>
        <w:ilvl w:val="1"/>
      </w:numPr>
      <w:spacing w:after="200" w:line="276" w:lineRule="auto"/>
      <w:jc w:val="left"/>
    </w:pPr>
    <w:rPr>
      <w:rFonts w:ascii="Cambria" w:hAnsi="Cambria" w:cstheme="minorBidi"/>
      <w:i/>
      <w:iCs/>
      <w:color w:val="2DA2BF"/>
      <w:spacing w:val="15"/>
      <w:kern w:val="0"/>
      <w:sz w:val="24"/>
    </w:rPr>
  </w:style>
  <w:style w:type="character" w:customStyle="1" w:styleId="Char0">
    <w:name w:val="副标题 Char"/>
    <w:link w:val="a5"/>
    <w:uiPriority w:val="11"/>
    <w:rsid w:val="00791669"/>
    <w:rPr>
      <w:rFonts w:ascii="Cambria" w:eastAsia="宋体" w:hAnsi="Cambria"/>
      <w:i/>
      <w:iCs/>
      <w:color w:val="2DA2BF"/>
      <w:spacing w:val="15"/>
      <w:sz w:val="24"/>
      <w:szCs w:val="24"/>
    </w:rPr>
  </w:style>
  <w:style w:type="character" w:styleId="a6">
    <w:name w:val="Strong"/>
    <w:uiPriority w:val="22"/>
    <w:qFormat/>
    <w:rsid w:val="00791669"/>
    <w:rPr>
      <w:b/>
      <w:bCs/>
    </w:rPr>
  </w:style>
  <w:style w:type="character" w:styleId="a7">
    <w:name w:val="Emphasis"/>
    <w:uiPriority w:val="20"/>
    <w:qFormat/>
    <w:rsid w:val="00791669"/>
    <w:rPr>
      <w:i/>
      <w:iCs/>
    </w:rPr>
  </w:style>
  <w:style w:type="paragraph" w:styleId="a8">
    <w:name w:val="No Spacing"/>
    <w:uiPriority w:val="1"/>
    <w:qFormat/>
    <w:rsid w:val="00791669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791669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/>
      <w:kern w:val="0"/>
      <w:sz w:val="22"/>
      <w:szCs w:val="22"/>
    </w:rPr>
  </w:style>
  <w:style w:type="character" w:customStyle="1" w:styleId="Char1">
    <w:name w:val="引用 Char"/>
    <w:link w:val="a9"/>
    <w:uiPriority w:val="29"/>
    <w:rsid w:val="00791669"/>
    <w:rPr>
      <w:i/>
      <w:iCs/>
      <w:color w:val="000000"/>
    </w:rPr>
  </w:style>
  <w:style w:type="paragraph" w:styleId="aa">
    <w:name w:val="Intense Quote"/>
    <w:basedOn w:val="a"/>
    <w:next w:val="a"/>
    <w:link w:val="Char2"/>
    <w:uiPriority w:val="30"/>
    <w:qFormat/>
    <w:rsid w:val="00791669"/>
    <w:pPr>
      <w:widowControl/>
      <w:pBdr>
        <w:bottom w:val="single" w:sz="4" w:space="4" w:color="2DA2BF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2DA2BF"/>
      <w:kern w:val="0"/>
      <w:sz w:val="22"/>
      <w:szCs w:val="22"/>
    </w:rPr>
  </w:style>
  <w:style w:type="character" w:customStyle="1" w:styleId="Char2">
    <w:name w:val="明显引用 Char"/>
    <w:link w:val="aa"/>
    <w:uiPriority w:val="30"/>
    <w:rsid w:val="00791669"/>
    <w:rPr>
      <w:b/>
      <w:bCs/>
      <w:i/>
      <w:iCs/>
      <w:color w:val="2DA2BF"/>
    </w:rPr>
  </w:style>
  <w:style w:type="character" w:styleId="ab">
    <w:name w:val="Subtle Emphasis"/>
    <w:uiPriority w:val="19"/>
    <w:qFormat/>
    <w:rsid w:val="00791669"/>
    <w:rPr>
      <w:i/>
      <w:iCs/>
      <w:color w:val="808080"/>
    </w:rPr>
  </w:style>
  <w:style w:type="character" w:styleId="ac">
    <w:name w:val="Intense Emphasis"/>
    <w:uiPriority w:val="21"/>
    <w:qFormat/>
    <w:rsid w:val="00791669"/>
    <w:rPr>
      <w:b/>
      <w:bCs/>
      <w:i/>
      <w:iCs/>
      <w:color w:val="2DA2BF"/>
    </w:rPr>
  </w:style>
  <w:style w:type="character" w:styleId="ad">
    <w:name w:val="Subtle Reference"/>
    <w:uiPriority w:val="31"/>
    <w:qFormat/>
    <w:rsid w:val="00791669"/>
    <w:rPr>
      <w:smallCaps/>
      <w:color w:val="DA1F28"/>
      <w:u w:val="single"/>
    </w:rPr>
  </w:style>
  <w:style w:type="character" w:styleId="ae">
    <w:name w:val="Intense Reference"/>
    <w:uiPriority w:val="32"/>
    <w:qFormat/>
    <w:rsid w:val="00791669"/>
    <w:rPr>
      <w:b/>
      <w:bCs/>
      <w:smallCaps/>
      <w:color w:val="DA1F28"/>
      <w:spacing w:val="5"/>
      <w:u w:val="single"/>
    </w:rPr>
  </w:style>
  <w:style w:type="character" w:styleId="af">
    <w:name w:val="Book Title"/>
    <w:uiPriority w:val="33"/>
    <w:qFormat/>
    <w:rsid w:val="00791669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791669"/>
    <w:pPr>
      <w:outlineLvl w:val="9"/>
    </w:pPr>
  </w:style>
  <w:style w:type="paragraph" w:customStyle="1" w:styleId="ListParagraph1">
    <w:name w:val="List Paragraph1"/>
    <w:basedOn w:val="a"/>
    <w:rsid w:val="00791669"/>
    <w:pPr>
      <w:widowControl/>
      <w:spacing w:after="200" w:line="276" w:lineRule="auto"/>
      <w:ind w:firstLineChars="200" w:firstLine="420"/>
      <w:jc w:val="left"/>
    </w:pPr>
    <w:rPr>
      <w:rFonts w:ascii="Calibri" w:hAnsi="Calibri" w:cstheme="minorBidi"/>
      <w:kern w:val="0"/>
      <w:sz w:val="22"/>
      <w:szCs w:val="22"/>
    </w:rPr>
  </w:style>
  <w:style w:type="paragraph" w:styleId="af0">
    <w:name w:val="header"/>
    <w:basedOn w:val="a"/>
    <w:link w:val="Char3"/>
    <w:uiPriority w:val="99"/>
    <w:unhideWhenUsed/>
    <w:rsid w:val="0079166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 w:line="276" w:lineRule="auto"/>
      <w:jc w:val="center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3">
    <w:name w:val="页眉 Char"/>
    <w:basedOn w:val="a0"/>
    <w:link w:val="af0"/>
    <w:uiPriority w:val="99"/>
    <w:rsid w:val="00791669"/>
    <w:rPr>
      <w:sz w:val="18"/>
      <w:szCs w:val="18"/>
    </w:rPr>
  </w:style>
  <w:style w:type="paragraph" w:styleId="af1">
    <w:name w:val="footer"/>
    <w:basedOn w:val="a"/>
    <w:link w:val="Char4"/>
    <w:uiPriority w:val="99"/>
    <w:unhideWhenUsed/>
    <w:rsid w:val="00791669"/>
    <w:pPr>
      <w:widowControl/>
      <w:tabs>
        <w:tab w:val="center" w:pos="4153"/>
        <w:tab w:val="right" w:pos="8306"/>
      </w:tabs>
      <w:snapToGrid w:val="0"/>
      <w:spacing w:after="200" w:line="276" w:lineRule="auto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4">
    <w:name w:val="页脚 Char"/>
    <w:basedOn w:val="a0"/>
    <w:link w:val="af1"/>
    <w:uiPriority w:val="99"/>
    <w:rsid w:val="00791669"/>
    <w:rPr>
      <w:sz w:val="18"/>
      <w:szCs w:val="18"/>
    </w:rPr>
  </w:style>
  <w:style w:type="paragraph" w:styleId="af2">
    <w:name w:val="Balloon Text"/>
    <w:basedOn w:val="a"/>
    <w:link w:val="Char5"/>
    <w:uiPriority w:val="99"/>
    <w:semiHidden/>
    <w:unhideWhenUsed/>
    <w:rsid w:val="00791669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kern w:val="0"/>
      <w:sz w:val="18"/>
      <w:szCs w:val="18"/>
    </w:rPr>
  </w:style>
  <w:style w:type="character" w:customStyle="1" w:styleId="Char5">
    <w:name w:val="批注框文本 Char"/>
    <w:link w:val="af2"/>
    <w:uiPriority w:val="99"/>
    <w:semiHidden/>
    <w:rsid w:val="00791669"/>
    <w:rPr>
      <w:sz w:val="18"/>
      <w:szCs w:val="18"/>
    </w:rPr>
  </w:style>
  <w:style w:type="table" w:styleId="af3">
    <w:name w:val="Table Grid"/>
    <w:basedOn w:val="a1"/>
    <w:uiPriority w:val="59"/>
    <w:rsid w:val="00791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caption"/>
    <w:basedOn w:val="a"/>
    <w:next w:val="a"/>
    <w:uiPriority w:val="35"/>
    <w:semiHidden/>
    <w:unhideWhenUsed/>
    <w:qFormat/>
    <w:rsid w:val="00791669"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2DA2BF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2698</Characters>
  <Application>Microsoft Office Word</Application>
  <DocSecurity>0</DocSecurity>
  <Lines>22</Lines>
  <Paragraphs>6</Paragraphs>
  <ScaleCrop>false</ScaleCrop>
  <Company>Microsoft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2022-03-01T09:36:00Z</dcterms:created>
  <dcterms:modified xsi:type="dcterms:W3CDTF">2022-03-01T09:38:00Z</dcterms:modified>
</cp:coreProperties>
</file>